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85" w:rsidRDefault="00435D85"/>
    <w:p w:rsidR="00435D85" w:rsidRDefault="0013356D">
      <w:r>
        <w:t>VANGELO di MARCO cap. 14 - 15 - 16</w:t>
      </w:r>
    </w:p>
    <w:p w:rsidR="00435D85" w:rsidRDefault="00435D85" w:rsidP="009528F5">
      <w:pPr>
        <w:jc w:val="both"/>
      </w:pPr>
    </w:p>
    <w:p w:rsidR="00435D85" w:rsidRDefault="0013356D" w:rsidP="009528F5">
      <w:pPr>
        <w:pStyle w:val="Indice"/>
        <w:jc w:val="both"/>
        <w:rPr>
          <w:lang w:eastAsia="it-IT"/>
        </w:rPr>
      </w:pPr>
      <w:r>
        <w:rPr>
          <w:lang w:eastAsia="it-IT"/>
        </w:rPr>
        <w:t>Mancavano due giorni alla Pasqua e agli Azzimi, e i capi dei sacerdoti e gli scribi cercavano il modo di catturarlo con un inganno per farlo morire. </w:t>
      </w:r>
      <w:r>
        <w:rPr>
          <w:b/>
          <w:bCs/>
          <w:vertAlign w:val="superscript"/>
          <w:lang w:eastAsia="it-IT"/>
        </w:rPr>
        <w:t>2</w:t>
      </w:r>
      <w:r>
        <w:rPr>
          <w:lang w:eastAsia="it-IT"/>
        </w:rPr>
        <w:t xml:space="preserve">Dicevano infatti: «Non durante la festa, perché non vi sia una </w:t>
      </w:r>
      <w:r>
        <w:rPr>
          <w:lang w:eastAsia="it-IT"/>
        </w:rPr>
        <w:t>rivolta del popolo».</w:t>
      </w:r>
      <w:r>
        <w:rPr>
          <w:lang w:eastAsia="it-IT"/>
        </w:rPr>
        <w:br/>
      </w:r>
      <w:r>
        <w:rPr>
          <w:b/>
          <w:bCs/>
          <w:vertAlign w:val="superscript"/>
          <w:lang w:eastAsia="it-IT"/>
        </w:rPr>
        <w:t>3</w:t>
      </w:r>
      <w:r>
        <w:rPr>
          <w:lang w:eastAsia="it-IT"/>
        </w:rPr>
        <w:t xml:space="preserve">Gesù si trovava a </w:t>
      </w:r>
      <w:proofErr w:type="spellStart"/>
      <w:r>
        <w:rPr>
          <w:lang w:eastAsia="it-IT"/>
        </w:rPr>
        <w:t>Betània</w:t>
      </w:r>
      <w:proofErr w:type="spellEnd"/>
      <w:r>
        <w:rPr>
          <w:lang w:eastAsia="it-IT"/>
        </w:rPr>
        <w:t>, nella casa di Simone il lebbroso. Mentre era a tavola, giunse una donna che aveva un vaso di alabastro, pieno di profumo di puro nardo, di grande valore. Ella ruppe il vaso di alabastro e versò il profumo su</w:t>
      </w:r>
      <w:r>
        <w:rPr>
          <w:lang w:eastAsia="it-IT"/>
        </w:rPr>
        <w:t>l suo capo. </w:t>
      </w:r>
      <w:r>
        <w:rPr>
          <w:b/>
          <w:bCs/>
          <w:vertAlign w:val="superscript"/>
          <w:lang w:eastAsia="it-IT"/>
        </w:rPr>
        <w:t>4</w:t>
      </w:r>
      <w:r>
        <w:rPr>
          <w:lang w:eastAsia="it-IT"/>
        </w:rPr>
        <w:t>Ci furono alcuni, fra loro, che si indignarono: «Perché questo spreco di profumo? </w:t>
      </w:r>
      <w:r>
        <w:rPr>
          <w:b/>
          <w:bCs/>
          <w:vertAlign w:val="superscript"/>
          <w:lang w:eastAsia="it-IT"/>
        </w:rPr>
        <w:t>5</w:t>
      </w:r>
      <w:r>
        <w:rPr>
          <w:lang w:eastAsia="it-IT"/>
        </w:rPr>
        <w:t>Si poteva venderlo per più di trecento denari e darli ai poveri!». Ed erano infuriati contro di lei.</w:t>
      </w:r>
      <w:r>
        <w:rPr>
          <w:lang w:eastAsia="it-IT"/>
        </w:rPr>
        <w:br/>
      </w:r>
      <w:r>
        <w:rPr>
          <w:b/>
          <w:bCs/>
          <w:vertAlign w:val="superscript"/>
          <w:lang w:eastAsia="it-IT"/>
        </w:rPr>
        <w:t>6</w:t>
      </w:r>
      <w:r>
        <w:rPr>
          <w:lang w:eastAsia="it-IT"/>
        </w:rPr>
        <w:t>Allora Gesù disse: «Lasciatela stare; perché la infastidit</w:t>
      </w:r>
      <w:r>
        <w:rPr>
          <w:lang w:eastAsia="it-IT"/>
        </w:rPr>
        <w:t>e? Ha compiuto un’azione buona verso di me. </w:t>
      </w:r>
      <w:r>
        <w:rPr>
          <w:b/>
          <w:bCs/>
          <w:vertAlign w:val="superscript"/>
          <w:lang w:eastAsia="it-IT"/>
        </w:rPr>
        <w:t>7</w:t>
      </w:r>
      <w:r>
        <w:rPr>
          <w:lang w:eastAsia="it-IT"/>
        </w:rPr>
        <w:t>I poveri infatti li avete sempre con voi e potete far loro del bene quando volete, ma non sempre avete me. </w:t>
      </w:r>
      <w:r>
        <w:rPr>
          <w:b/>
          <w:bCs/>
          <w:vertAlign w:val="superscript"/>
          <w:lang w:eastAsia="it-IT"/>
        </w:rPr>
        <w:t>8</w:t>
      </w:r>
      <w:r>
        <w:rPr>
          <w:lang w:eastAsia="it-IT"/>
        </w:rPr>
        <w:t>Ella ha fatto ciò che era in suo potere, ha unto in anticipo il mio corpo per la sepoltura. </w:t>
      </w:r>
      <w:r>
        <w:rPr>
          <w:b/>
          <w:bCs/>
          <w:vertAlign w:val="superscript"/>
          <w:lang w:eastAsia="it-IT"/>
        </w:rPr>
        <w:t>9</w:t>
      </w:r>
      <w:r>
        <w:rPr>
          <w:lang w:eastAsia="it-IT"/>
        </w:rPr>
        <w:t xml:space="preserve">In verità </w:t>
      </w:r>
      <w:r>
        <w:rPr>
          <w:lang w:eastAsia="it-IT"/>
        </w:rPr>
        <w:t>io vi dico: dovunque sarà proclamato il Vangelo, per il mondo intero, in ricordo di lei si dirà anche quello che ha fatto».</w:t>
      </w:r>
      <w:r>
        <w:rPr>
          <w:lang w:eastAsia="it-IT"/>
        </w:rPr>
        <w:br/>
      </w:r>
      <w:r>
        <w:rPr>
          <w:b/>
          <w:bCs/>
          <w:vertAlign w:val="superscript"/>
          <w:lang w:eastAsia="it-IT"/>
        </w:rPr>
        <w:t>10</w:t>
      </w:r>
      <w:r>
        <w:rPr>
          <w:lang w:eastAsia="it-IT"/>
        </w:rPr>
        <w:t>Allora Giuda Iscariota, uno dei Dodici, si recò dai capi dei sacerdoti per consegnare loro Gesù. </w:t>
      </w:r>
      <w:r>
        <w:rPr>
          <w:b/>
          <w:bCs/>
          <w:vertAlign w:val="superscript"/>
          <w:lang w:eastAsia="it-IT"/>
        </w:rPr>
        <w:t>11</w:t>
      </w:r>
      <w:r>
        <w:rPr>
          <w:lang w:eastAsia="it-IT"/>
        </w:rPr>
        <w:t>Quelli, all’udirlo, si rallegra</w:t>
      </w:r>
      <w:r>
        <w:rPr>
          <w:lang w:eastAsia="it-IT"/>
        </w:rPr>
        <w:t>rono e promisero di dargli del denaro. Ed egli cercava come consegnarlo al momento opportuno.</w:t>
      </w:r>
      <w:r>
        <w:rPr>
          <w:lang w:eastAsia="it-IT"/>
        </w:rPr>
        <w:br/>
      </w:r>
      <w:r>
        <w:rPr>
          <w:b/>
          <w:bCs/>
          <w:vertAlign w:val="superscript"/>
          <w:lang w:eastAsia="it-IT"/>
        </w:rPr>
        <w:t>12</w:t>
      </w:r>
      <w:r>
        <w:rPr>
          <w:lang w:eastAsia="it-IT"/>
        </w:rPr>
        <w:t xml:space="preserve">Il primo giorno degli Azzimi, quando si immolava la Pasqua, i suoi discepoli gli dissero: «Dove vuoi </w:t>
      </w:r>
      <w:r>
        <w:rPr>
          <w:lang w:eastAsia="it-IT"/>
        </w:rPr>
        <w:lastRenderedPageBreak/>
        <w:t>che andiamo a preparare, perché tu possa mangiare la Pasqua</w:t>
      </w:r>
      <w:r>
        <w:rPr>
          <w:lang w:eastAsia="it-IT"/>
        </w:rPr>
        <w:t>?». </w:t>
      </w:r>
      <w:r>
        <w:rPr>
          <w:b/>
          <w:bCs/>
          <w:vertAlign w:val="superscript"/>
          <w:lang w:eastAsia="it-IT"/>
        </w:rPr>
        <w:t>13</w:t>
      </w:r>
      <w:r>
        <w:rPr>
          <w:lang w:eastAsia="it-IT"/>
        </w:rPr>
        <w:t>Allora mandò due dei suoi discepoli, dicendo loro: «Andate in città e vi verrà incontro un uomo con una brocca d’acqua; seguitelo. </w:t>
      </w:r>
      <w:r>
        <w:rPr>
          <w:b/>
          <w:bCs/>
          <w:vertAlign w:val="superscript"/>
          <w:lang w:eastAsia="it-IT"/>
        </w:rPr>
        <w:t>14</w:t>
      </w:r>
      <w:r>
        <w:rPr>
          <w:lang w:eastAsia="it-IT"/>
        </w:rPr>
        <w:t>Là dove entrerà, dite al padrone di casa: “Il Maestro dice: Dov’è la mia stanza, in cui io possa mangiare la Pasqua c</w:t>
      </w:r>
      <w:r>
        <w:rPr>
          <w:lang w:eastAsia="it-IT"/>
        </w:rPr>
        <w:t>on i miei discepoli?”. </w:t>
      </w:r>
      <w:r>
        <w:rPr>
          <w:b/>
          <w:bCs/>
          <w:vertAlign w:val="superscript"/>
          <w:lang w:eastAsia="it-IT"/>
        </w:rPr>
        <w:t>15</w:t>
      </w:r>
      <w:r>
        <w:rPr>
          <w:lang w:eastAsia="it-IT"/>
        </w:rPr>
        <w:t>Egli vi mostrerà al piano superiore una grande sala, arredata e già pronta; lì preparate la cena per noi». </w:t>
      </w:r>
      <w:r>
        <w:rPr>
          <w:b/>
          <w:bCs/>
          <w:vertAlign w:val="superscript"/>
          <w:lang w:eastAsia="it-IT"/>
        </w:rPr>
        <w:t>16</w:t>
      </w:r>
      <w:r>
        <w:rPr>
          <w:lang w:eastAsia="it-IT"/>
        </w:rPr>
        <w:t>I discepoli andarono e, entrati in città, trovarono come aveva detto loro e prepararono la Pasqua.</w:t>
      </w:r>
      <w:r>
        <w:rPr>
          <w:lang w:eastAsia="it-IT"/>
        </w:rPr>
        <w:br/>
      </w:r>
      <w:r>
        <w:rPr>
          <w:b/>
          <w:bCs/>
          <w:vertAlign w:val="superscript"/>
          <w:lang w:eastAsia="it-IT"/>
        </w:rPr>
        <w:t>17</w:t>
      </w:r>
      <w:r>
        <w:rPr>
          <w:lang w:eastAsia="it-IT"/>
        </w:rPr>
        <w:t xml:space="preserve">Venuta la sera, egli </w:t>
      </w:r>
      <w:r>
        <w:rPr>
          <w:lang w:eastAsia="it-IT"/>
        </w:rPr>
        <w:t>arrivò con i Dodici. </w:t>
      </w:r>
      <w:r>
        <w:rPr>
          <w:b/>
          <w:bCs/>
          <w:vertAlign w:val="superscript"/>
          <w:lang w:eastAsia="it-IT"/>
        </w:rPr>
        <w:t>18</w:t>
      </w:r>
      <w:r>
        <w:rPr>
          <w:lang w:eastAsia="it-IT"/>
        </w:rPr>
        <w:t>Ora, mentre erano a tavola e mangiavano, Gesù disse: «In verità io vi dico: uno di voi, colui che mangia con me, mi tradirà». </w:t>
      </w:r>
      <w:r>
        <w:rPr>
          <w:b/>
          <w:bCs/>
          <w:vertAlign w:val="superscript"/>
          <w:lang w:eastAsia="it-IT"/>
        </w:rPr>
        <w:t>19</w:t>
      </w:r>
      <w:r>
        <w:rPr>
          <w:lang w:eastAsia="it-IT"/>
        </w:rPr>
        <w:t>Cominciarono a rattristarsi e a dirgli, uno dopo l’altro: «Sono forse io?». </w:t>
      </w:r>
      <w:r>
        <w:rPr>
          <w:b/>
          <w:bCs/>
          <w:vertAlign w:val="superscript"/>
          <w:lang w:eastAsia="it-IT"/>
        </w:rPr>
        <w:t>20</w:t>
      </w:r>
      <w:r>
        <w:rPr>
          <w:lang w:eastAsia="it-IT"/>
        </w:rPr>
        <w:t>Egli disse loro: «Uno dei D</w:t>
      </w:r>
      <w:r>
        <w:rPr>
          <w:lang w:eastAsia="it-IT"/>
        </w:rPr>
        <w:t>odici, colui che mette con me la mano nel piatto. </w:t>
      </w:r>
      <w:r>
        <w:rPr>
          <w:b/>
          <w:bCs/>
          <w:vertAlign w:val="superscript"/>
          <w:lang w:eastAsia="it-IT"/>
        </w:rPr>
        <w:t>21</w:t>
      </w:r>
      <w:r>
        <w:rPr>
          <w:lang w:eastAsia="it-IT"/>
        </w:rPr>
        <w:t>Il Figlio dell’uomo se ne va, come sta scritto di lui; ma guai a quell’uomo, dal quale il Figlio dell’uomo viene tradito! Meglio per quell’uomo se non fosse mai nato!».</w:t>
      </w:r>
      <w:r>
        <w:rPr>
          <w:lang w:eastAsia="it-IT"/>
        </w:rPr>
        <w:br/>
      </w:r>
      <w:r>
        <w:rPr>
          <w:b/>
          <w:bCs/>
          <w:vertAlign w:val="superscript"/>
          <w:lang w:eastAsia="it-IT"/>
        </w:rPr>
        <w:t>22</w:t>
      </w:r>
      <w:r>
        <w:rPr>
          <w:lang w:eastAsia="it-IT"/>
        </w:rPr>
        <w:t>E, mentre mangiavano, prese il pa</w:t>
      </w:r>
      <w:r>
        <w:rPr>
          <w:lang w:eastAsia="it-IT"/>
        </w:rPr>
        <w:t>ne e recitò la benedizione, lo spezzò e lo diede loro, dicendo: «Prendete, questo è il mio corpo». </w:t>
      </w:r>
      <w:r>
        <w:rPr>
          <w:b/>
          <w:bCs/>
          <w:vertAlign w:val="superscript"/>
          <w:lang w:eastAsia="it-IT"/>
        </w:rPr>
        <w:t>23</w:t>
      </w:r>
      <w:r>
        <w:rPr>
          <w:lang w:eastAsia="it-IT"/>
        </w:rPr>
        <w:t>Poi prese un calice e rese grazie, lo diede loro e ne bevvero tutti. </w:t>
      </w:r>
      <w:r>
        <w:rPr>
          <w:b/>
          <w:bCs/>
          <w:vertAlign w:val="superscript"/>
          <w:lang w:eastAsia="it-IT"/>
        </w:rPr>
        <w:t>24</w:t>
      </w:r>
      <w:r>
        <w:rPr>
          <w:lang w:eastAsia="it-IT"/>
        </w:rPr>
        <w:t>E disse loro: «Questo è il mio sangue dell’alleanza, che è versato per molti. </w:t>
      </w:r>
      <w:r>
        <w:rPr>
          <w:b/>
          <w:bCs/>
          <w:vertAlign w:val="superscript"/>
          <w:lang w:eastAsia="it-IT"/>
        </w:rPr>
        <w:t>25</w:t>
      </w:r>
      <w:r>
        <w:rPr>
          <w:lang w:eastAsia="it-IT"/>
        </w:rPr>
        <w:t>In v</w:t>
      </w:r>
      <w:r>
        <w:rPr>
          <w:lang w:eastAsia="it-IT"/>
        </w:rPr>
        <w:t>erità io vi dico che non berrò mai più del frutto della vite fino al giorno in cui lo berrò nuovo, nel regno di Dio».</w:t>
      </w:r>
      <w:r>
        <w:rPr>
          <w:lang w:eastAsia="it-IT"/>
        </w:rPr>
        <w:br/>
      </w:r>
      <w:r>
        <w:rPr>
          <w:b/>
          <w:bCs/>
          <w:vertAlign w:val="superscript"/>
          <w:lang w:eastAsia="it-IT"/>
        </w:rPr>
        <w:t>26</w:t>
      </w:r>
      <w:r>
        <w:rPr>
          <w:lang w:eastAsia="it-IT"/>
        </w:rPr>
        <w:t>Dopo aver cantato l’inno, uscirono verso il monte degli Ulivi. </w:t>
      </w:r>
      <w:r>
        <w:rPr>
          <w:b/>
          <w:bCs/>
          <w:vertAlign w:val="superscript"/>
          <w:lang w:eastAsia="it-IT"/>
        </w:rPr>
        <w:t>27</w:t>
      </w:r>
      <w:r>
        <w:rPr>
          <w:lang w:eastAsia="it-IT"/>
        </w:rPr>
        <w:t>Gesù disse loro: «Tutti rimarrete scandalizzati, perché sta scritto:</w:t>
      </w:r>
    </w:p>
    <w:p w:rsidR="00435D85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lastRenderedPageBreak/>
        <w:t>Pe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rcuoterò il pastore e le pecore saranno disperse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Ma, dopo che sarò risorto, vi precederò in Galilea».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Pietro gli disse: «Anche se tutti si scandalizzeranno, io no!».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Gesù gli disse: «In verità io ti dico: proprio tu, oggi, questa notte, prima che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due volte il gallo canti, tre volte mi rinnegherai».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egli, con grande insistenza, diceva: «Anche se dovessi morire con te, io non ti rinnegherò». Lo stesso dicevano pure tutti gli altri.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Giunsero a un podere chiamato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Getsémani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ed egli disse ai suoi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discepoli: «Sedetevi qui, mentre io prego».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Prese con sé Pietro, Giacomo e Giovanni e cominciò a sentire paura e angoscia.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Disse loro: «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La mia anima è triste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 fino alla morte. Restate qui e vegliate».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Poi, andato un po’ innanzi, cadde a terra e pregav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 che, se fosse possibile, passasse via da lui quell’ora.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diceva: «Abbà! Padre! Tutto è possibile a te: allontana da me questo calice! Però non ciò che voglio io, ma ciò che vuoi tu».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Poi venne, li trovò addormentati e disse a Pietro: «Simone, dormi?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Non sei riuscito a vegliare una sola ora?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Vegliate e pregate per non entrare in tentazione. Lo spirito è pronto, ma la carne è debole».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Si allontanò di nuovo e pregò dicendo le stesse parole.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Poi venne di nuovo e li trovò addormentati, perché i loro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occhi si erano fatti pesanti, e non sapevano che cosa rispondergli.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Venne per la terza volta e disse loro: «Dormite pure e riposatevi! Basta! È venuta l’ora: ecco, il Figlio dell’uomo viene consegnato nelle mani dei peccatori.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Alzatevi, andiamo! Ecco,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colui che mi tradisce è vicino».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lastRenderedPageBreak/>
        <w:t>43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subito, mentre ancora egli parlava, arrivò Giuda, uno dei Dodici, e con lui una folla con spade e bastoni, mandata dai capi dei sacerdoti, dagli scribi e dagli anziani.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Il traditore aveva dato loro un segno convenuto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dicendo: «Quello che bacerò, è lui; arrestatelo e conducetelo via sotto buona scorta».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Appena giunto, gli si avvicinò e disse: «Rabbì» e lo baciò.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Quelli gli misero le mani addosso e lo arrestarono.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Uno dei presenti estrasse la spada, percosse il 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ervo del sommo sacerdote e gli staccò l’orecchio.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Gesù disse loro: «Come se fossi un ladro siete venuti a prendermi con spade e bastoni.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Ogni giorno ero in mezzo a voi nel tempio a insegnare, e non mi avete arrestato. Si compiano dunque le Scrit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ture!».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tutti lo abbandonarono e fuggirono.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Lo seguiva però un ragazzo, che aveva addosso soltanto un lenzuolo, e lo afferrarono.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egli, lasciato cadere il lenzuolo, fuggì via nudo.</w:t>
      </w:r>
    </w:p>
    <w:p w:rsidR="00435D85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Condussero Gesù dal sommo sacerdote, e là si riunirono tu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tti i capi dei sacerdoti, gli anziani e gli scribi.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Pietro lo aveva seguito da lontano, fin dentro il cortile del palazzo del sommo sacerdote, e se ne stava seduto tra i servi, scaldandosi al fuoco.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 capi dei sacerdoti e tutto il sinedrio cercavano un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 testimonianza contro Gesù per metterlo a morte, ma non la trovavano.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Molti infatti testimoniavano il falso contro di lui e le loro testimonianze non erano concordi.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Alcuni si alzarono a testimoniare il falso contro di lui, dicendo: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«Lo abbiamo udit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o mentre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lastRenderedPageBreak/>
        <w:t>diceva: “Io distruggerò questo tempio, fatto da mani d’uomo, e in tre giorni ne costruirò un altro, non fatto da mani d’uomo”».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nemmeno così la loro testimonianza era concorde.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Il sommo sacerdote, alzatosi in mezzo all’assemblea, interrogò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Gesù dicendo: «Non rispondi nulla? Che cosa testimoniano costoro contro di te?».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 taceva e non rispondeva nulla. Di nuovo il sommo sacerdote lo interrogò dicendogli: «Sei tu il Cristo, il Figlio del Benedetto?».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Gesù rispose: «Io lo sono! 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vedrete il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Figlio dell’uomo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  <w:t>seduto alla destra della Potenza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  <w:t xml:space="preserve">e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venire con le nubi del cielo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il sommo sacerdote, stracciandosi le vesti, disse: «Che bisogno abbiamo ancora di testimoni?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Avete udito la bestemmia; che ve ne pare?». Tutti sentenzi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arono che era reo di morte.</w:t>
      </w:r>
    </w:p>
    <w:p w:rsidR="00435D85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Alcuni si misero a sputargli addosso, a bendargli il volto, a percuoterlo e a dirgli: «Fa’ il profeta!». E i servi lo schiaffeggiavano.</w:t>
      </w:r>
    </w:p>
    <w:p w:rsidR="00435D85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Mentre Pietro era giù nel cortile, venne una delle giovani serve del sommo sacerdote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vedendo Pietro che stava a scaldarsi, lo guardò in faccia e gli disse: «Anche tu eri con il Nazareno, con Gesù».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 negò, dicendo: «Non so e non capisco che cosa dici». Poi uscì fuori verso l’ingresso e un gallo cantò.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la serva, vedendolo, ric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ominciò a dire ai presenti: «Costui è uno di loro».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70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 di nuovo negava. Poco dopo i presenti dicevano di nuovo a Pietro: «È vero, tu certo sei uno di loro; infatti sei Galileo».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71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Ma egli cominciò a imprecare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lastRenderedPageBreak/>
        <w:t xml:space="preserve">e a giurare: «Non conosco quest’uomo di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cui parlate».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72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subito, per la seconda volta, un gallo cantò. E Pietro si ricordò della parola che Gesù gli aveva detto: «Prima che due volte il gallo canti, tre volte mi rinnegherai». E scoppiò in pianto.</w:t>
      </w:r>
    </w:p>
    <w:p w:rsidR="00435D85" w:rsidRDefault="00435D85" w:rsidP="00AB0E56">
      <w:pPr>
        <w:pStyle w:val="Titolo2"/>
      </w:pPr>
    </w:p>
    <w:p w:rsidR="00435D85" w:rsidRPr="00AB0E56" w:rsidRDefault="0013356D" w:rsidP="00AB0E56">
      <w:pPr>
        <w:pStyle w:val="Titolo2"/>
      </w:pPr>
      <w:r w:rsidRPr="00AB0E56">
        <w:t>SOTTOLINEATURE: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>1° Cronologia degli ultimi gi</w:t>
      </w:r>
      <w:r>
        <w:rPr>
          <w:lang w:eastAsia="it-IT"/>
        </w:rPr>
        <w:t>orni di Gesù.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da martedì 4 aprile a domenica 9 aprile.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>2° La cena ebraica della Pasqua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e la Cena di Gesù:</w:t>
      </w:r>
      <w:r>
        <w:rPr>
          <w:lang w:eastAsia="it-IT"/>
        </w:rPr>
        <w:tab/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Lavanda dei piedi (servizio)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Parola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Eucaristia</w:t>
      </w:r>
      <w:r>
        <w:rPr>
          <w:lang w:eastAsia="it-IT"/>
        </w:rPr>
        <w:tab/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Sacerdozio</w:t>
      </w:r>
    </w:p>
    <w:p w:rsidR="00435D85" w:rsidRDefault="00435D85" w:rsidP="00AB0E56">
      <w:pPr>
        <w:pStyle w:val="Titolo2"/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>3° Chi era presente alla Cena ?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4° Il Pane eucaristico </w:t>
      </w:r>
      <w:r>
        <w:rPr>
          <w:b/>
          <w:sz w:val="32"/>
          <w:szCs w:val="32"/>
          <w:lang w:eastAsia="it-IT"/>
        </w:rPr>
        <w:t>è</w:t>
      </w:r>
      <w:r>
        <w:rPr>
          <w:lang w:eastAsia="it-IT"/>
        </w:rPr>
        <w:t xml:space="preserve"> veramente i</w:t>
      </w:r>
      <w:r>
        <w:rPr>
          <w:lang w:eastAsia="it-IT"/>
        </w:rPr>
        <w:t>l Corpo di Gesù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 xml:space="preserve">o un </w:t>
      </w:r>
      <w:r>
        <w:rPr>
          <w:b/>
          <w:lang w:eastAsia="it-IT"/>
        </w:rPr>
        <w:t xml:space="preserve">segno </w:t>
      </w:r>
      <w:r>
        <w:rPr>
          <w:lang w:eastAsia="it-IT"/>
        </w:rPr>
        <w:t>della sua presenza?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Solo la fede può sciogliere il dubbio.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>5° Che cos’è la fede?</w:t>
      </w:r>
    </w:p>
    <w:p w:rsidR="00435D85" w:rsidRDefault="00435D85" w:rsidP="00AB0E56">
      <w:pPr>
        <w:pStyle w:val="Titolo2"/>
      </w:pPr>
    </w:p>
    <w:p w:rsidR="00435D85" w:rsidRDefault="00435D85" w:rsidP="00AB0E56">
      <w:pPr>
        <w:pStyle w:val="Titolo2"/>
      </w:pPr>
    </w:p>
    <w:p w:rsidR="00435D85" w:rsidRDefault="0013356D" w:rsidP="00AB0E56">
      <w:pPr>
        <w:pStyle w:val="Titolo2"/>
      </w:pPr>
      <w:r>
        <w:t xml:space="preserve">6° Giuda il traditore 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lastRenderedPageBreak/>
        <w:tab/>
        <w:t>perché ha tradito?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Si è salvato?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Strumento di salvezza.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7° I processi subiti da Gesù: 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da mercoledì a venerdì.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>8° Pietro personaggio umano e fragile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la fede e l’amore di Pietro per Gesù.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9° Chi ha tradito Gesù? </w:t>
      </w:r>
      <w:r>
        <w:rPr>
          <w:lang w:eastAsia="it-IT"/>
        </w:rPr>
        <w:tab/>
        <w:t>Giuda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Pietro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tutti gli Apostoli 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 discepoli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 miracolati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la gente beneficata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Pilato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le autorità religiose</w:t>
      </w:r>
    </w:p>
    <w:p w:rsidR="00435D85" w:rsidRDefault="00435D85" w:rsidP="00AB0E56">
      <w:pPr>
        <w:pStyle w:val="Titolo2"/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AB0E56">
      <w:pPr>
        <w:pStyle w:val="Titolo2"/>
      </w:pPr>
      <w:r>
        <w:t xml:space="preserve">10° </w:t>
      </w:r>
      <w:r>
        <w:t>Perché Gesù doveva morire sacrificato?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Doveva proprio morire a quel modo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o aveva altre scelte ?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3B505A">
      <w:pPr>
        <w:pStyle w:val="Indic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</w:p>
    <w:p w:rsidR="00435D85" w:rsidRDefault="0013356D" w:rsidP="009528F5">
      <w:pPr>
        <w:spacing w:beforeAutospacing="1" w:afterAutospacing="1"/>
        <w:jc w:val="both"/>
        <w:outlineLvl w:val="1"/>
      </w:pPr>
      <w:hyperlink r:id="rId7" w:anchor="capind_vangelo_secondo_marco_15" w:history="1">
        <w:bookmarkStart w:id="0" w:name="cap_vangelo_secondo_marco_15"/>
        <w:bookmarkEnd w:id="0"/>
        <w:r>
          <w:rPr>
            <w:rStyle w:val="CollegamentoInternet"/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  <w:lang w:eastAsia="it-IT"/>
          </w:rPr>
          <w:t>Vangelo secondo Marco - 15</w:t>
        </w:r>
      </w:hyperlink>
    </w:p>
    <w:p w:rsidR="00435D85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E subito, al mattino, 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capi dei sacerdoti, con gli anziani, gli scribi e tutto il sinedrio, dopo aver tenuto consiglio, misero in catene Gesù, lo portarono via e lo consegnarono a Pilato.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Pilato gli domandò: «Tu sei il re dei Giudei?». Ed egli rispose: «Tu lo dici».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 capi dei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sacerdoti lo accusavano di molte cose.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Pilato lo interrogò di nuovo dicendo: «Non rispondi nulla? Vedi di quante cose ti accusano!».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Gesù non rispose più nulla, tanto che Pilato rimase stupito.</w:t>
      </w:r>
    </w:p>
    <w:p w:rsidR="0013356D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A ogni festa, egli era solito rimettere in libertà per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loro un carcerato, a loro richiesta.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Un tale, chiamato Barabba, si trovava in carcere insieme ai ribelli che nella rivolta avevano commesso un omicidio.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La folla, che si era radunata, cominciò a chiedere ciò che egli era solito concedere.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Pilato rispose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loro: «Volete che io rimetta in libertà per voi il re dei Giudei?».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Sapeva infatti che i capi dei sacerdoti glielo avevano consegnato per invidia.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i capi dei sacerdoti incitarono la folla perché, piuttosto, egli rimettesse in libertà per loro Barab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ba.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Pilato disse loro di nuovo: «Che cosa volete dunque che io faccia di quello che voi chiamate il re dei Giudei?».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Ed essi di nuovo gridarono: «Crocifiggilo!».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Pilato diceva loro: «Che male ha fatto?». Ma essi gridarono più forte: «Crocifiggilo!».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Pilato, volendo dare soddisfazione alla folla, rimise in libertà per loro Barabba e, dopo aver fatto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lastRenderedPageBreak/>
        <w:t>flagellare Gesù, lo consegnò perché fosse crocifisso.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i soldati lo condussero dentro il cortile, cioè nel pretorio, e convocarono tutta la trupp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Lo vestirono di porpora, intrecciarono una corona di spine e gliela misero attorno al capo.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Poi presero a salutarlo: «Salve, re dei Giudei!».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E gli percuotevano il capo con una canna, gli sputavano addosso e, piegando le ginocchia, si prostravano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davanti a lui.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Dopo essersi fatti beffe di lui, lo spogliarono della porpora e gli fecero indossare le sue vesti, poi lo condussero fuori per crocifiggerlo.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Costrinsero a portare la sua croce un tale che passava, un certo Simone di Cirene, che veniva 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alla campagna, padre di Alessandro e di Rufo.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Condussero Gesù al luogo del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Gòlgota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che significa «Luogo del cranio»,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gli davano vino mescolato con mirra, ma egli non ne prese.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Poi lo crocifissero e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si divisero le sue vesti, tirando a sorte su di 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sse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 ciò che ognuno avrebbe preso.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Erano le nove del mattino quando lo crocifissero.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La scritta con il motivo della sua condanna diceva: «Il re dei Giudei».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Con lui crocifissero anche due ladroni, uno a destra e uno alla sua sinistra. [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]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Quelli 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passavano di là lo insultavano, scuotendo il capo e dicendo: «Ehi, tu che distruggi il tempio e lo ricostruisci in tre giorni,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salva te stesso scendendo dalla croce!».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Così anche i capi dei sacerdoti, con gli scribi, fra loro si facevano beffe di lui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e dicevano: «Ha salvato altri e non può salvare se stesso!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Il Cristo, il re d’Israele, scenda ora dalla croce, perché vediamo 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lastRenderedPageBreak/>
        <w:t>crediamo!». E anche quelli che erano stati crocifissi con lui lo insultavano.</w:t>
      </w:r>
    </w:p>
    <w:p w:rsidR="00435D85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Quando fu mezzogiorno, si fece buio su tutta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la terra fino alle tre del pomeriggio.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Alle tre, Gesù gridò a gran voce: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Eloì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Eloì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lemà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sabactàni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 che significa: «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Dio mio, Dio mio, perché mi hai abbandonato?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Udendo questo, alcuni dei presenti dicevano: «Ecco, chiama Elia!».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Uno corse a inzu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ppare di aceto una spugna, la fissò su una canna e gli dava da bere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 dicendo: «Aspettate, vediamo se viene Elia a farlo scendere».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Gesù, dando un forte grido, spirò.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Il velo del tempio si squarciò in due, da cima a fondo.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Il centurione, che si tro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vava di fronte a lui, avendolo visto spirare in quel modo, disse: «Davvero quest’uomo era Figlio di Dio!».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Vi erano anche alcune donne, che osservavano da lontano, tra le quali Maria di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Màgdala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, Maria madre di Giacomo il minore e di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Ioses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e Salome,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quali, quando era in Galilea, lo seguivano e lo servivano, e molte altre che erano salite con lui a Gerusalemme.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Venuta ormai la sera, poiché era la Parasceve, cioè la vigilia del sabato,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Giuseppe d’Arimatea, membro autorevole del sinedrio, che aspett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ava anch’egli il regno di Dio, con coraggio andò da Pilato e chiese il corpo di Gesù.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Pilato si meravigliò che fosse già morto e, chiamato il centurione, gli domandò se era morto da tempo.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Informato dal centurione, concesse la salma a Giuseppe.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Egli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allora, comprato un lenzuolo, lo depose dalla croce, lo avvolse con il lenzuolo e lo mise in un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lastRenderedPageBreak/>
        <w:t>sepolcro scavato nella roccia. Poi fece rotolare una pietra all’entrata del sepolcro.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Maria di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Màgdala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e Maria madre di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Ioses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stavano a osservare dove veniva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posto.</w:t>
      </w:r>
    </w:p>
    <w:p w:rsidR="00435D85" w:rsidRDefault="00435D85" w:rsidP="00AB0E56">
      <w:pPr>
        <w:pStyle w:val="Titolo2"/>
      </w:pPr>
    </w:p>
    <w:p w:rsidR="0013356D" w:rsidRDefault="0013356D" w:rsidP="00AB0E56">
      <w:pPr>
        <w:pStyle w:val="Titolo2"/>
      </w:pPr>
    </w:p>
    <w:p w:rsidR="00435D85" w:rsidRPr="003B505A" w:rsidRDefault="0013356D" w:rsidP="00AB0E56">
      <w:pPr>
        <w:pStyle w:val="Titolo2"/>
      </w:pPr>
      <w:r w:rsidRPr="003B505A">
        <w:t>SOTTOLINEATURE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- Gesù è </w:t>
      </w:r>
      <w:r w:rsidRPr="003B505A">
        <w:rPr>
          <w:b/>
          <w:lang w:eastAsia="it-IT"/>
        </w:rPr>
        <w:t>Re</w:t>
      </w:r>
      <w:r>
        <w:rPr>
          <w:lang w:eastAsia="it-IT"/>
        </w:rPr>
        <w:t xml:space="preserve"> ?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  Cosa significa?</w:t>
      </w:r>
    </w:p>
    <w:p w:rsidR="00435D85" w:rsidRDefault="00435D85" w:rsidP="00AB0E56">
      <w:pPr>
        <w:pStyle w:val="Titolo2"/>
      </w:pPr>
    </w:p>
    <w:p w:rsidR="00435D85" w:rsidRPr="003B505A" w:rsidRDefault="0013356D" w:rsidP="00AB0E56">
      <w:pPr>
        <w:pStyle w:val="Titolo2"/>
      </w:pPr>
      <w:r w:rsidRPr="003B505A">
        <w:t>- Gesù paragonato a Barabba</w:t>
      </w:r>
    </w:p>
    <w:p w:rsidR="00435D85" w:rsidRDefault="00435D85" w:rsidP="00AB0E56">
      <w:pPr>
        <w:pStyle w:val="Titolo2"/>
      </w:pPr>
    </w:p>
    <w:p w:rsidR="00435D85" w:rsidRDefault="0013356D" w:rsidP="00AB0E56">
      <w:pPr>
        <w:pStyle w:val="Titolo2"/>
      </w:pPr>
      <w:r>
        <w:t>- Gesù schernito dai soldati,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  mentre sta soffrendo terribilmente.</w:t>
      </w:r>
    </w:p>
    <w:p w:rsidR="00435D85" w:rsidRDefault="00435D85" w:rsidP="00AB0E56">
      <w:pPr>
        <w:pStyle w:val="Titolo2"/>
      </w:pPr>
    </w:p>
    <w:p w:rsidR="00435D85" w:rsidRDefault="0013356D" w:rsidP="00AB0E56">
      <w:pPr>
        <w:pStyle w:val="Titolo2"/>
      </w:pPr>
      <w:r>
        <w:t>- Gesù in croce alle 9 del mattino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  7 aprile anno 30 d.C.</w:t>
      </w:r>
    </w:p>
    <w:p w:rsidR="00435D85" w:rsidRDefault="00435D85" w:rsidP="00AB0E56">
      <w:pPr>
        <w:pStyle w:val="Titolo2"/>
      </w:pPr>
    </w:p>
    <w:p w:rsidR="00435D85" w:rsidRDefault="0013356D" w:rsidP="00AB0E56">
      <w:pPr>
        <w:pStyle w:val="Titolo2"/>
      </w:pPr>
      <w:r>
        <w:t xml:space="preserve">- Gesù </w:t>
      </w:r>
      <w:r w:rsidRPr="003B505A">
        <w:t>provocato</w:t>
      </w:r>
      <w:r>
        <w:t xml:space="preserve"> anche in croce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  dalle </w:t>
      </w:r>
      <w:r>
        <w:rPr>
          <w:lang w:eastAsia="it-IT"/>
        </w:rPr>
        <w:t>autorità religiose</w:t>
      </w:r>
    </w:p>
    <w:p w:rsidR="00435D85" w:rsidRDefault="00435D85" w:rsidP="00AB0E56">
      <w:pPr>
        <w:pStyle w:val="Titolo2"/>
      </w:pPr>
    </w:p>
    <w:p w:rsidR="00435D85" w:rsidRDefault="0013356D" w:rsidP="00AB0E56">
      <w:pPr>
        <w:pStyle w:val="Titolo2"/>
      </w:pPr>
      <w:r>
        <w:t xml:space="preserve">- </w:t>
      </w:r>
      <w:r w:rsidRPr="003B505A">
        <w:t>Le ultime tentazioni</w:t>
      </w:r>
      <w:r>
        <w:t xml:space="preserve"> di Gesù: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dimostrare di essere Dio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timore di aver sbagliato tutto.</w:t>
      </w:r>
    </w:p>
    <w:p w:rsidR="00435D85" w:rsidRDefault="00435D85" w:rsidP="00AB0E56">
      <w:pPr>
        <w:pStyle w:val="Titolo2"/>
      </w:pPr>
    </w:p>
    <w:p w:rsidR="00435D85" w:rsidRDefault="0013356D" w:rsidP="00AB0E56">
      <w:pPr>
        <w:pStyle w:val="Titolo2"/>
      </w:pPr>
      <w:r>
        <w:t>- ore 15  Gesù muore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  i segni apocalittici: </w:t>
      </w:r>
      <w:r>
        <w:rPr>
          <w:lang w:eastAsia="it-IT"/>
        </w:rPr>
        <w:tab/>
        <w:t>terremoto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velo del Tempio,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 sepolcri spalancati…</w:t>
      </w:r>
    </w:p>
    <w:p w:rsidR="00435D85" w:rsidRDefault="00435D85" w:rsidP="009528F5">
      <w:pPr>
        <w:jc w:val="both"/>
        <w:rPr>
          <w:lang w:eastAsia="it-IT"/>
        </w:rPr>
      </w:pPr>
    </w:p>
    <w:p w:rsidR="003B505A" w:rsidRDefault="003B505A" w:rsidP="009528F5">
      <w:pPr>
        <w:jc w:val="both"/>
        <w:rPr>
          <w:lang w:eastAsia="it-IT"/>
        </w:rPr>
      </w:pPr>
    </w:p>
    <w:p w:rsidR="003B505A" w:rsidRDefault="003B505A" w:rsidP="009528F5">
      <w:pPr>
        <w:jc w:val="both"/>
        <w:rPr>
          <w:lang w:eastAsia="it-IT"/>
        </w:rPr>
      </w:pPr>
    </w:p>
    <w:p w:rsidR="003B505A" w:rsidRDefault="003B505A" w:rsidP="009528F5">
      <w:pPr>
        <w:jc w:val="both"/>
        <w:rPr>
          <w:lang w:eastAsia="it-IT"/>
        </w:rPr>
      </w:pPr>
    </w:p>
    <w:p w:rsidR="003B505A" w:rsidRDefault="003B505A" w:rsidP="009528F5">
      <w:pPr>
        <w:jc w:val="both"/>
        <w:rPr>
          <w:lang w:eastAsia="it-IT"/>
        </w:rPr>
      </w:pPr>
    </w:p>
    <w:p w:rsidR="00435D85" w:rsidRPr="003B505A" w:rsidRDefault="0013356D" w:rsidP="009528F5">
      <w:pPr>
        <w:jc w:val="both"/>
        <w:rPr>
          <w:b/>
          <w:lang w:eastAsia="it-IT"/>
        </w:rPr>
      </w:pPr>
      <w:r>
        <w:rPr>
          <w:lang w:eastAsia="it-IT"/>
        </w:rPr>
        <w:t xml:space="preserve">  </w:t>
      </w:r>
      <w:r w:rsidRPr="003B505A">
        <w:rPr>
          <w:b/>
          <w:lang w:eastAsia="it-IT"/>
        </w:rPr>
        <w:t>Di che cosa è morto Gesù?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 xml:space="preserve">di </w:t>
      </w:r>
      <w:r>
        <w:rPr>
          <w:lang w:eastAsia="it-IT"/>
        </w:rPr>
        <w:t>infarto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di asfissia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di mancanza di sangue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di sete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di freddo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>- Perché Gesù doveva morire “sacrificato”?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 xml:space="preserve">Gesù </w:t>
      </w:r>
      <w:r w:rsidRPr="003B505A">
        <w:rPr>
          <w:b/>
          <w:lang w:eastAsia="it-IT"/>
        </w:rPr>
        <w:t>muore per il Padre</w:t>
      </w:r>
    </w:p>
    <w:p w:rsidR="00435D85" w:rsidRDefault="00435D85" w:rsidP="00AB0E56">
      <w:pPr>
        <w:pStyle w:val="Titolo2"/>
      </w:pPr>
    </w:p>
    <w:p w:rsidR="00435D85" w:rsidRDefault="003B505A" w:rsidP="00AB0E56">
      <w:pPr>
        <w:pStyle w:val="Titolo2"/>
      </w:pPr>
      <w:r>
        <w:t>- Il centuriane</w:t>
      </w:r>
      <w:r w:rsidR="0013356D">
        <w:t xml:space="preserve"> romano crede a Gesù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 xml:space="preserve">  mentre gli ebrei rifiutano</w:t>
      </w:r>
    </w:p>
    <w:p w:rsidR="00435D85" w:rsidRDefault="0013356D" w:rsidP="00AB0E56">
      <w:pPr>
        <w:pStyle w:val="Titolo2"/>
      </w:pPr>
      <w:r>
        <w:t xml:space="preserve">Gesù è il Figlio di Dio: </w:t>
      </w:r>
    </w:p>
    <w:p w:rsidR="00435D85" w:rsidRDefault="0013356D" w:rsidP="00AB0E56">
      <w:pPr>
        <w:pStyle w:val="Titolo2"/>
      </w:pPr>
      <w:r>
        <w:t>scopo del Vangelo di Marco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AB0E56">
      <w:pPr>
        <w:pStyle w:val="Titolo2"/>
      </w:pPr>
      <w:r>
        <w:t xml:space="preserve">- </w:t>
      </w:r>
      <w:r>
        <w:t>le donne sul Calvario: molte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Maria Maddalena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Maria madre di Giacomo e Giovanni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Salome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Pr="005631C3" w:rsidRDefault="0013356D" w:rsidP="009528F5">
      <w:pPr>
        <w:jc w:val="both"/>
        <w:rPr>
          <w:b/>
          <w:lang w:eastAsia="it-IT"/>
        </w:rPr>
      </w:pPr>
      <w:r w:rsidRPr="005631C3">
        <w:rPr>
          <w:b/>
          <w:lang w:eastAsia="it-IT"/>
        </w:rPr>
        <w:t xml:space="preserve">- La Sindone: 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>segno della Passione e della Risurrezione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il negativo fotografico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i pollini</w:t>
      </w:r>
    </w:p>
    <w:p w:rsidR="00435D85" w:rsidRDefault="0013356D" w:rsidP="009528F5">
      <w:pPr>
        <w:jc w:val="both"/>
        <w:rPr>
          <w:sz w:val="20"/>
          <w:szCs w:val="20"/>
          <w:lang w:eastAsia="it-IT"/>
        </w:rPr>
      </w:pPr>
      <w:r>
        <w:rPr>
          <w:lang w:eastAsia="it-IT"/>
        </w:rPr>
        <w:tab/>
        <w:t xml:space="preserve">i segni sulla sindone </w:t>
      </w:r>
      <w:r>
        <w:rPr>
          <w:sz w:val="20"/>
          <w:szCs w:val="20"/>
          <w:lang w:eastAsia="it-IT"/>
        </w:rPr>
        <w:t>(sangue, monete, scritte…)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come si è impres</w:t>
      </w:r>
      <w:r>
        <w:rPr>
          <w:lang w:eastAsia="it-IT"/>
        </w:rPr>
        <w:t>sa l’immagine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la prova del carbonio 14</w:t>
      </w:r>
    </w:p>
    <w:p w:rsidR="00435D85" w:rsidRDefault="0013356D" w:rsidP="009528F5">
      <w:pPr>
        <w:jc w:val="both"/>
        <w:rPr>
          <w:lang w:eastAsia="it-IT"/>
        </w:rPr>
      </w:pPr>
      <w:r>
        <w:rPr>
          <w:lang w:eastAsia="it-IT"/>
        </w:rPr>
        <w:tab/>
        <w:t>segno della Risurrezione</w:t>
      </w: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435D85" w:rsidP="009528F5">
      <w:pPr>
        <w:jc w:val="both"/>
        <w:rPr>
          <w:lang w:eastAsia="it-IT"/>
        </w:rPr>
      </w:pPr>
    </w:p>
    <w:p w:rsidR="00435D85" w:rsidRDefault="0013356D" w:rsidP="009528F5">
      <w:pPr>
        <w:spacing w:beforeAutospacing="1" w:afterAutospacing="1"/>
        <w:jc w:val="both"/>
        <w:outlineLvl w:val="1"/>
      </w:pPr>
      <w:hyperlink r:id="rId8" w:anchor="capind_vangelo_secondo_marco_16" w:history="1">
        <w:bookmarkStart w:id="1" w:name="cap_vangelo_secondo_marco_16"/>
        <w:bookmarkEnd w:id="1"/>
        <w:r>
          <w:rPr>
            <w:rStyle w:val="CollegamentoInternet"/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  <w:lang w:eastAsia="it-IT"/>
          </w:rPr>
          <w:t>Vangelo secondo Marco - 16</w:t>
        </w:r>
      </w:hyperlink>
    </w:p>
    <w:p w:rsidR="00435D85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Passato il sabato, Maria di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Màgdala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, Maria madre di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Giacomo e Salome comprarono oli aromatici per andare a ungerlo.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Di buon mattino, il primo giorno della settimana, vennero al sepolcro al levare del sole.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Dicevano tra loro: «Chi ci farà rotolare via la pietra dall’ingresso del sepolcro?».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Alzando lo sgu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ardo, osservarono che la pietra era già stata fatta rotolare, benché fosse molto grande.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Entrate nel sepolcro, videro un giovane, seduto sulla destra, vestito d’una veste bianca, ed ebbero paura.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 disse loro: «Non abbiate paura! Voi cercate Gesù 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azareno, il crocifisso. È risorto, non è qui. Ecco il luogo dove l’avevano posto.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andate, dite ai suoi discepoli e a Pietro: “Egli vi precede in Galilea. Là lo vedrete, come vi ha detto”».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Esse uscirono e fuggirono via dal sepolcro, perché erano piene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di spavento e di stupore. E non dissero niente a nessuno, perché erano impaurite.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Risorto al mattino, il primo giorno dopo il sabato, Gesù apparve prima a Maria di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Màgdala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 dalla quale aveva scacciato sette demòni.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Questa andò ad annunciarlo a quanti 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rano stati con lui ed erano in lutto e in pianto.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essi, udito che era vivo e che era stato visto da lei, non credettero.</w:t>
      </w:r>
    </w:p>
    <w:p w:rsidR="00E63401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Dopo questo, apparve sotto altro aspetto a due di loro, mentre erano in cammino verso la campagna.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Anch’essi ritornarono ad 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nunciarlo agli altri; ma non credettero neppure a loro.</w:t>
      </w:r>
    </w:p>
    <w:p w:rsidR="00435D85" w:rsidRDefault="0013356D" w:rsidP="009528F5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Alla fine apparve anche agli Undici, mentre erano a tavola, e li rimproverò per la loro incredulità e durezza di cuore, perché non avevano creduto a quelli che lo avevano visto risorto.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disse lo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ro: «Andate in tutto il mondo e proclamate il Vangelo a ogni creatura.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Chi crederà e sarà battezzato sarà salvato, ma chi non crederà sarà condannato.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Questi saranno i segni che accompagneranno quelli che credono: nel mio nome scacceranno demòni, parle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ranno lingue nuove,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prenderanno in mano serpenti e, se berranno qualche veleno, non recherà loro danno; imporranno le mani ai malati e questi guariranno».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Il Signore Gesù, dopo aver parlato con loro, fu elevato in cielo e sedette alla destra di Dio.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essi partirono e predicarono dappertutto, mentre il Signore agiva insieme con loro e confermava la Parola con i segni che la accompagnavano.</w:t>
      </w:r>
    </w:p>
    <w:p w:rsidR="00435D85" w:rsidRDefault="00435D85"/>
    <w:p w:rsidR="005631C3" w:rsidRDefault="005631C3"/>
    <w:p w:rsidR="005631C3" w:rsidRPr="005631C3" w:rsidRDefault="005631C3">
      <w:pPr>
        <w:rPr>
          <w:b/>
        </w:rPr>
      </w:pPr>
      <w:r w:rsidRPr="005631C3">
        <w:rPr>
          <w:b/>
        </w:rPr>
        <w:t>SOTTOLINEATURE</w:t>
      </w:r>
    </w:p>
    <w:p w:rsidR="005631C3" w:rsidRDefault="005631C3"/>
    <w:p w:rsidR="005631C3" w:rsidRDefault="00F26AA5">
      <w:r>
        <w:t>- cronologia della Risurrezione.</w:t>
      </w:r>
    </w:p>
    <w:p w:rsidR="005631C3" w:rsidRDefault="005631C3"/>
    <w:p w:rsidR="005631C3" w:rsidRDefault="00F26AA5">
      <w:r>
        <w:t xml:space="preserve">- </w:t>
      </w:r>
      <w:r w:rsidR="0013356D">
        <w:t>L</w:t>
      </w:r>
      <w:r>
        <w:t>’Angelo al sepolcro</w:t>
      </w:r>
    </w:p>
    <w:p w:rsidR="00F26AA5" w:rsidRDefault="00F26AA5">
      <w:bookmarkStart w:id="2" w:name="_GoBack"/>
      <w:bookmarkEnd w:id="2"/>
      <w:r>
        <w:t xml:space="preserve">  E’ Gesù?</w:t>
      </w:r>
    </w:p>
    <w:p w:rsidR="00F26AA5" w:rsidRDefault="00F26AA5"/>
    <w:p w:rsidR="00F26AA5" w:rsidRDefault="006735CA">
      <w:r>
        <w:t xml:space="preserve">- Le donne </w:t>
      </w:r>
      <w:r w:rsidRPr="006735CA">
        <w:rPr>
          <w:b/>
        </w:rPr>
        <w:t>spaventate</w:t>
      </w:r>
      <w:r>
        <w:t xml:space="preserve"> e stupite:</w:t>
      </w:r>
    </w:p>
    <w:p w:rsidR="006735CA" w:rsidRDefault="006735CA">
      <w:r>
        <w:t xml:space="preserve">  sentono di essere davanti a un avvenimento</w:t>
      </w:r>
    </w:p>
    <w:p w:rsidR="006735CA" w:rsidRDefault="006735CA">
      <w:r>
        <w:t>di cui non comprendono la forza, il senso,</w:t>
      </w:r>
    </w:p>
    <w:p w:rsidR="006735CA" w:rsidRDefault="006735CA">
      <w:r>
        <w:t>Si sentono investite del mistero di Dio.</w:t>
      </w:r>
    </w:p>
    <w:p w:rsidR="00F26AA5" w:rsidRDefault="00F26AA5"/>
    <w:p w:rsidR="00F26AA5" w:rsidRDefault="006735CA">
      <w:r>
        <w:t>- I  7 demoni della Maddalena</w:t>
      </w:r>
    </w:p>
    <w:p w:rsidR="00F26AA5" w:rsidRDefault="00F26AA5"/>
    <w:p w:rsidR="006735CA" w:rsidRDefault="00E63401">
      <w:r>
        <w:t>- Le apparizioni di Gesù: 11</w:t>
      </w:r>
    </w:p>
    <w:p w:rsidR="006735CA" w:rsidRDefault="006735CA"/>
    <w:p w:rsidR="00D107DE" w:rsidRDefault="00D107DE">
      <w:r>
        <w:t>- i segni che accompagnano la predicazione</w:t>
      </w:r>
    </w:p>
    <w:p w:rsidR="00D107DE" w:rsidRDefault="00D107DE">
      <w:r>
        <w:tab/>
        <w:t>dei discepoli</w:t>
      </w:r>
    </w:p>
    <w:p w:rsidR="00D107DE" w:rsidRDefault="00D107DE"/>
    <w:p w:rsidR="006735CA" w:rsidRDefault="00D107DE">
      <w:pPr>
        <w:rPr>
          <w:b/>
        </w:rPr>
      </w:pPr>
      <w:r w:rsidRPr="00D107DE">
        <w:rPr>
          <w:b/>
        </w:rPr>
        <w:t>- I segni della Risurrezione:</w:t>
      </w:r>
    </w:p>
    <w:p w:rsidR="00D107DE" w:rsidRPr="00D107DE" w:rsidRDefault="00D107DE">
      <w:pPr>
        <w:rPr>
          <w:b/>
          <w:sz w:val="24"/>
          <w:szCs w:val="24"/>
        </w:rPr>
      </w:pPr>
    </w:p>
    <w:p w:rsidR="00D107DE" w:rsidRPr="00D107DE" w:rsidRDefault="00D107DE" w:rsidP="00D107DE">
      <w:pPr>
        <w:pStyle w:val="Nessunaspaziatura"/>
        <w:rPr>
          <w:rFonts w:eastAsia="Calibri" w:cs="Times New Roman"/>
          <w:sz w:val="24"/>
          <w:szCs w:val="24"/>
          <w:lang w:eastAsia="it-IT"/>
        </w:rPr>
      </w:pPr>
      <w:r w:rsidRPr="00D107DE">
        <w:rPr>
          <w:sz w:val="24"/>
          <w:szCs w:val="24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 xml:space="preserve">1°  la parola stessa di Gesù </w:t>
      </w:r>
    </w:p>
    <w:p w:rsidR="00D107DE" w:rsidRPr="00D107DE" w:rsidRDefault="00D107DE" w:rsidP="00D107DE">
      <w:pPr>
        <w:rPr>
          <w:rFonts w:eastAsia="Calibri" w:cs="Times New Roman"/>
          <w:b/>
          <w:sz w:val="24"/>
          <w:szCs w:val="24"/>
          <w:lang w:eastAsia="it-IT"/>
        </w:rPr>
      </w:pPr>
      <w:r w:rsidRPr="00D107DE">
        <w:rPr>
          <w:rFonts w:eastAsia="Calibri" w:cs="Times New Roman"/>
          <w:b/>
          <w:sz w:val="24"/>
          <w:szCs w:val="24"/>
          <w:lang w:eastAsia="it-IT"/>
        </w:rPr>
        <w:tab/>
      </w:r>
      <w:r>
        <w:rPr>
          <w:rFonts w:eastAsia="Calibri" w:cs="Times New Roman"/>
          <w:b/>
          <w:sz w:val="24"/>
          <w:szCs w:val="24"/>
          <w:lang w:eastAsia="it-IT"/>
        </w:rPr>
        <w:tab/>
      </w:r>
      <w:r w:rsidRPr="00D107DE">
        <w:rPr>
          <w:rFonts w:eastAsia="Calibri" w:cs="Times New Roman"/>
          <w:b/>
          <w:sz w:val="24"/>
          <w:szCs w:val="24"/>
          <w:lang w:eastAsia="it-IT"/>
        </w:rPr>
        <w:t xml:space="preserve">aveva detto che sarebbe risorto (Luca 18) 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  <w:t xml:space="preserve">    (Marco 10)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  <w:t xml:space="preserve">   (Matteo 20)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2° Il sepolcro vuoto (</w:t>
      </w:r>
      <w:proofErr w:type="spellStart"/>
      <w:r w:rsidRPr="00D107DE">
        <w:rPr>
          <w:rFonts w:eastAsia="Calibri" w:cs="Times New Roman"/>
          <w:sz w:val="24"/>
          <w:szCs w:val="24"/>
          <w:lang w:eastAsia="it-IT"/>
        </w:rPr>
        <w:t>Gv</w:t>
      </w:r>
      <w:proofErr w:type="spellEnd"/>
      <w:r w:rsidRPr="00D107DE">
        <w:rPr>
          <w:rFonts w:eastAsia="Calibri" w:cs="Times New Roman"/>
          <w:sz w:val="24"/>
          <w:szCs w:val="24"/>
          <w:lang w:eastAsia="it-IT"/>
        </w:rPr>
        <w:t>. 20)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3° le bende afflosciate e ripiegate (</w:t>
      </w:r>
      <w:proofErr w:type="spellStart"/>
      <w:r w:rsidRPr="00D107DE">
        <w:rPr>
          <w:rFonts w:eastAsia="Calibri" w:cs="Times New Roman"/>
          <w:sz w:val="24"/>
          <w:szCs w:val="24"/>
          <w:lang w:eastAsia="it-IT"/>
        </w:rPr>
        <w:t>Gv</w:t>
      </w:r>
      <w:proofErr w:type="spellEnd"/>
      <w:r w:rsidRPr="00D107DE">
        <w:rPr>
          <w:rFonts w:eastAsia="Calibri" w:cs="Times New Roman"/>
          <w:sz w:val="24"/>
          <w:szCs w:val="24"/>
          <w:lang w:eastAsia="it-IT"/>
        </w:rPr>
        <w:t>. 20)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4° le bugie delle autorità (Matteo 28)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5° le apparizioni (</w:t>
      </w:r>
      <w:proofErr w:type="spellStart"/>
      <w:r w:rsidRPr="00D107DE">
        <w:rPr>
          <w:rFonts w:eastAsia="Calibri" w:cs="Times New Roman"/>
          <w:sz w:val="24"/>
          <w:szCs w:val="24"/>
          <w:lang w:eastAsia="it-IT"/>
        </w:rPr>
        <w:t>Gv</w:t>
      </w:r>
      <w:proofErr w:type="spellEnd"/>
      <w:r w:rsidRPr="00D107DE">
        <w:rPr>
          <w:rFonts w:eastAsia="Calibri" w:cs="Times New Roman"/>
          <w:sz w:val="24"/>
          <w:szCs w:val="24"/>
          <w:lang w:eastAsia="it-IT"/>
        </w:rPr>
        <w:t>. 20)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6° i suoi amici e le donne lo sentono vivo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7° il cambiamento repentino subito dagli Apostoli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8° La forza di convincimento sulla gente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che ha la predicazione degli Apostoli (Atti 2)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9° i tentativi delle autorità religiose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 xml:space="preserve">per fermare gli Apostoli 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lastRenderedPageBreak/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e la diffusione della notizia (Atti 4-5)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 xml:space="preserve">10° i miracoli: 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  <w:t xml:space="preserve">il paralitico guarito da Pietro e </w:t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Giovanni alla porta del Tempio (Atti 3)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  <w:t>la liberazione miracolosa di Pietro (Atti 12)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 xml:space="preserve">11° i martiri per Cristo: </w:t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proofErr w:type="spellStart"/>
      <w:r w:rsidRPr="00D107DE">
        <w:rPr>
          <w:rFonts w:eastAsia="Calibri" w:cs="Times New Roman"/>
          <w:sz w:val="24"/>
          <w:szCs w:val="24"/>
          <w:lang w:eastAsia="it-IT"/>
        </w:rPr>
        <w:t>S.Stefano</w:t>
      </w:r>
      <w:proofErr w:type="spellEnd"/>
      <w:r w:rsidRPr="00D107DE">
        <w:rPr>
          <w:rFonts w:eastAsia="Calibri" w:cs="Times New Roman"/>
          <w:sz w:val="24"/>
          <w:szCs w:val="24"/>
          <w:lang w:eastAsia="it-IT"/>
        </w:rPr>
        <w:t xml:space="preserve"> (Atti 7)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proofErr w:type="spellStart"/>
      <w:r w:rsidRPr="00D107DE">
        <w:rPr>
          <w:rFonts w:eastAsia="Calibri" w:cs="Times New Roman"/>
          <w:sz w:val="24"/>
          <w:szCs w:val="24"/>
          <w:lang w:eastAsia="it-IT"/>
        </w:rPr>
        <w:t>S.Giacomo</w:t>
      </w:r>
      <w:proofErr w:type="spellEnd"/>
      <w:r w:rsidRPr="00D107DE">
        <w:rPr>
          <w:rFonts w:eastAsia="Calibri" w:cs="Times New Roman"/>
          <w:sz w:val="24"/>
          <w:szCs w:val="24"/>
          <w:lang w:eastAsia="it-IT"/>
        </w:rPr>
        <w:t xml:space="preserve"> (Atti 12)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12° la conversione di S.Paolo (Atti 9)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13° la rapidità con cui si è diffuso il cristianesimo</w:t>
      </w: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</w:p>
    <w:p w:rsidR="00D107DE" w:rsidRPr="00D107DE" w:rsidRDefault="00D107DE" w:rsidP="00D107DE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 w:rsidRPr="00D107DE">
        <w:rPr>
          <w:rFonts w:eastAsia="Calibri" w:cs="Times New Roman"/>
          <w:sz w:val="24"/>
          <w:szCs w:val="24"/>
          <w:lang w:eastAsia="it-IT"/>
        </w:rPr>
        <w:t>14°  la Sindone</w:t>
      </w:r>
    </w:p>
    <w:p w:rsidR="006735CA" w:rsidRPr="00D107DE" w:rsidRDefault="006735CA">
      <w:pPr>
        <w:rPr>
          <w:sz w:val="24"/>
          <w:szCs w:val="24"/>
        </w:rPr>
      </w:pPr>
    </w:p>
    <w:p w:rsidR="006735CA" w:rsidRDefault="006735CA"/>
    <w:p w:rsidR="006735CA" w:rsidRDefault="006735CA"/>
    <w:p w:rsidR="006735CA" w:rsidRDefault="006735CA"/>
    <w:p w:rsidR="006735CA" w:rsidRDefault="006735CA"/>
    <w:p w:rsidR="006735CA" w:rsidRDefault="006735CA"/>
    <w:sectPr w:rsidR="006735CA">
      <w:footerReference w:type="default" r:id="rId9"/>
      <w:pgSz w:w="12240" w:h="15840"/>
      <w:pgMar w:top="1134" w:right="2835" w:bottom="3402" w:left="1985" w:header="0" w:footer="709" w:gutter="0"/>
      <w:cols w:space="720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56D">
      <w:r>
        <w:separator/>
      </w:r>
    </w:p>
  </w:endnote>
  <w:endnote w:type="continuationSeparator" w:id="0">
    <w:p w:rsidR="00000000" w:rsidRDefault="0013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86073"/>
      <w:docPartObj>
        <w:docPartGallery w:val="Page Numbers (Bottom of Page)"/>
        <w:docPartUnique/>
      </w:docPartObj>
    </w:sdtPr>
    <w:sdtEndPr/>
    <w:sdtContent>
      <w:p w:rsidR="00435D85" w:rsidRDefault="0013356D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435D85" w:rsidRDefault="00435D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356D">
      <w:r>
        <w:separator/>
      </w:r>
    </w:p>
  </w:footnote>
  <w:footnote w:type="continuationSeparator" w:id="0">
    <w:p w:rsidR="00000000" w:rsidRDefault="0013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5"/>
    <w:rsid w:val="0013356D"/>
    <w:rsid w:val="003B505A"/>
    <w:rsid w:val="00435D85"/>
    <w:rsid w:val="004663BC"/>
    <w:rsid w:val="005631C3"/>
    <w:rsid w:val="006735CA"/>
    <w:rsid w:val="009528F5"/>
    <w:rsid w:val="00AB0E56"/>
    <w:rsid w:val="00D107DE"/>
    <w:rsid w:val="00E63401"/>
    <w:rsid w:val="00F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link w:val="Titolo2Carattere"/>
    <w:autoRedefine/>
    <w:uiPriority w:val="9"/>
    <w:unhideWhenUsed/>
    <w:qFormat/>
    <w:rsid w:val="00AB0E56"/>
    <w:pPr>
      <w:widowControl w:val="0"/>
      <w:jc w:val="both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B0E56"/>
    <w:rPr>
      <w:b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51DB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51DBE"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essunaspaziatura">
    <w:name w:val="No Spacing"/>
    <w:uiPriority w:val="1"/>
    <w:qFormat/>
    <w:rsid w:val="009E07A4"/>
  </w:style>
  <w:style w:type="paragraph" w:styleId="Intestazione">
    <w:name w:val="header"/>
    <w:basedOn w:val="Normale"/>
    <w:link w:val="IntestazioneCarattere"/>
    <w:uiPriority w:val="99"/>
    <w:unhideWhenUsed/>
    <w:rsid w:val="00F51D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51DB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link w:val="Titolo2Carattere"/>
    <w:autoRedefine/>
    <w:uiPriority w:val="9"/>
    <w:unhideWhenUsed/>
    <w:qFormat/>
    <w:rsid w:val="00AB0E56"/>
    <w:pPr>
      <w:widowControl w:val="0"/>
      <w:jc w:val="both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B0E56"/>
    <w:rPr>
      <w:b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51DB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51DBE"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essunaspaziatura">
    <w:name w:val="No Spacing"/>
    <w:uiPriority w:val="1"/>
    <w:qFormat/>
    <w:rsid w:val="009E07A4"/>
  </w:style>
  <w:style w:type="paragraph" w:styleId="Intestazione">
    <w:name w:val="header"/>
    <w:basedOn w:val="Normale"/>
    <w:link w:val="IntestazioneCarattere"/>
    <w:uiPriority w:val="99"/>
    <w:unhideWhenUsed/>
    <w:rsid w:val="00F51D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51DB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-et-labora.net/bibbia/marc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a-et-labora.net/bibbia/marc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dc:description/>
  <cp:lastModifiedBy>Franco</cp:lastModifiedBy>
  <cp:revision>17</cp:revision>
  <dcterms:created xsi:type="dcterms:W3CDTF">2018-03-06T13:05:00Z</dcterms:created>
  <dcterms:modified xsi:type="dcterms:W3CDTF">2018-03-14T16:27:00Z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