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5B" w:rsidRPr="000D7D5B" w:rsidRDefault="000D7D5B" w:rsidP="000D7D5B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D5B" w:rsidRPr="000D7D5B" w:rsidRDefault="000D7D5B" w:rsidP="000D7D5B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</w:p>
    <w:p w:rsidR="000D7D5B" w:rsidRPr="000D7D5B" w:rsidRDefault="000D7D5B" w:rsidP="000D7D5B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0D7D5B">
        <w:rPr>
          <w:rFonts w:eastAsia="Calibri" w:cs="Times New Roman"/>
          <w:sz w:val="20"/>
          <w:szCs w:val="20"/>
          <w:lang w:eastAsia="zh-CN"/>
        </w:rPr>
        <w:tab/>
      </w:r>
      <w:r w:rsidRPr="000D7D5B">
        <w:rPr>
          <w:rFonts w:eastAsia="Calibri" w:cs="Times New Roman"/>
          <w:sz w:val="20"/>
          <w:szCs w:val="20"/>
          <w:lang w:eastAsia="zh-CN"/>
        </w:rPr>
        <w:tab/>
      </w:r>
      <w:r w:rsidRPr="000D7D5B">
        <w:rPr>
          <w:rFonts w:eastAsia="Calibri" w:cs="Times New Roman"/>
          <w:sz w:val="20"/>
          <w:szCs w:val="20"/>
          <w:lang w:eastAsia="zh-CN"/>
        </w:rPr>
        <w:tab/>
      </w:r>
      <w:r w:rsidRPr="000D7D5B">
        <w:rPr>
          <w:rFonts w:eastAsia="Calibri" w:cs="Times New Roman"/>
          <w:sz w:val="20"/>
          <w:szCs w:val="20"/>
          <w:lang w:eastAsia="zh-CN"/>
        </w:rPr>
        <w:tab/>
      </w:r>
      <w:r w:rsidRPr="000D7D5B">
        <w:rPr>
          <w:rFonts w:eastAsia="Calibri" w:cs="Times New Roman"/>
          <w:sz w:val="20"/>
          <w:szCs w:val="20"/>
          <w:lang w:eastAsia="zh-CN"/>
        </w:rPr>
        <w:tab/>
      </w:r>
      <w:r w:rsidRPr="000D7D5B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0D7D5B" w:rsidRPr="000D7D5B" w:rsidRDefault="000D7D5B" w:rsidP="000D7D5B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0D7D5B">
        <w:rPr>
          <w:rFonts w:eastAsia="Calibri" w:cs="Times New Roman"/>
          <w:sz w:val="22"/>
          <w:szCs w:val="22"/>
          <w:lang w:eastAsia="zh-CN"/>
        </w:rPr>
        <w:tab/>
      </w:r>
      <w:r w:rsidRPr="000D7D5B">
        <w:rPr>
          <w:rFonts w:eastAsia="Calibri" w:cs="Times New Roman"/>
          <w:sz w:val="22"/>
          <w:szCs w:val="22"/>
          <w:lang w:eastAsia="zh-CN"/>
        </w:rPr>
        <w:tab/>
      </w:r>
      <w:r w:rsidRPr="000D7D5B">
        <w:rPr>
          <w:rFonts w:eastAsia="Calibri" w:cs="Times New Roman"/>
          <w:sz w:val="22"/>
          <w:szCs w:val="22"/>
          <w:lang w:eastAsia="zh-CN"/>
        </w:rPr>
        <w:tab/>
      </w:r>
      <w:r w:rsidRPr="000D7D5B">
        <w:rPr>
          <w:rFonts w:eastAsia="Calibri" w:cs="Times New Roman"/>
          <w:sz w:val="22"/>
          <w:szCs w:val="22"/>
          <w:lang w:eastAsia="zh-CN"/>
        </w:rPr>
        <w:tab/>
      </w:r>
      <w:r w:rsidRPr="000D7D5B">
        <w:rPr>
          <w:rFonts w:eastAsia="Calibri" w:cs="Times New Roman"/>
          <w:sz w:val="22"/>
          <w:szCs w:val="22"/>
          <w:lang w:eastAsia="zh-CN"/>
        </w:rPr>
        <w:tab/>
      </w:r>
      <w:r w:rsidRPr="000D7D5B">
        <w:rPr>
          <w:rFonts w:eastAsia="Calibri" w:cs="Times New Roman"/>
          <w:sz w:val="22"/>
          <w:szCs w:val="22"/>
          <w:lang w:eastAsia="zh-CN"/>
        </w:rPr>
        <w:tab/>
      </w:r>
      <w:r w:rsidRPr="007B38D8">
        <w:rPr>
          <w:rFonts w:eastAsia="Calibri" w:cs="Times New Roman"/>
          <w:sz w:val="22"/>
          <w:szCs w:val="22"/>
          <w:lang w:eastAsia="zh-CN"/>
        </w:rPr>
        <w:t xml:space="preserve">    cell. 338 934 4019</w:t>
      </w:r>
    </w:p>
    <w:p w:rsidR="000D7D5B" w:rsidRPr="000D7D5B" w:rsidRDefault="000D7D5B" w:rsidP="000D7D5B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7B38D8">
        <w:rPr>
          <w:rFonts w:eastAsia="Calibri" w:cs="Times New Roman"/>
          <w:sz w:val="22"/>
          <w:szCs w:val="22"/>
          <w:lang w:eastAsia="zh-CN"/>
        </w:rPr>
        <w:tab/>
      </w:r>
      <w:r w:rsidRPr="007B38D8">
        <w:rPr>
          <w:rFonts w:eastAsia="Calibri" w:cs="Times New Roman"/>
          <w:sz w:val="22"/>
          <w:szCs w:val="22"/>
          <w:lang w:eastAsia="zh-CN"/>
        </w:rPr>
        <w:tab/>
      </w:r>
      <w:r w:rsidRPr="007B38D8">
        <w:rPr>
          <w:rFonts w:eastAsia="Calibri" w:cs="Times New Roman"/>
          <w:sz w:val="22"/>
          <w:szCs w:val="22"/>
          <w:lang w:eastAsia="zh-CN"/>
        </w:rPr>
        <w:tab/>
        <w:t xml:space="preserve">        email: franco.scarmoncin@gmail.com</w:t>
      </w:r>
    </w:p>
    <w:p w:rsidR="000D7D5B" w:rsidRPr="000D7D5B" w:rsidRDefault="000D7D5B" w:rsidP="000D7D5B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7B38D8">
        <w:rPr>
          <w:rFonts w:eastAsia="Calibri" w:cs="Times New Roman"/>
          <w:sz w:val="22"/>
          <w:szCs w:val="22"/>
          <w:lang w:eastAsia="zh-CN"/>
        </w:rPr>
        <w:tab/>
      </w:r>
      <w:r w:rsidRPr="007B38D8">
        <w:rPr>
          <w:rFonts w:eastAsia="Calibri" w:cs="Times New Roman"/>
          <w:sz w:val="22"/>
          <w:szCs w:val="22"/>
          <w:lang w:eastAsia="zh-CN"/>
        </w:rPr>
        <w:tab/>
      </w:r>
      <w:r w:rsidRPr="007B38D8">
        <w:rPr>
          <w:rFonts w:eastAsia="Calibri" w:cs="Times New Roman"/>
          <w:sz w:val="22"/>
          <w:szCs w:val="22"/>
          <w:lang w:eastAsia="zh-CN"/>
        </w:rPr>
        <w:tab/>
      </w:r>
      <w:r w:rsidRPr="007B38D8">
        <w:rPr>
          <w:rFonts w:eastAsia="Calibri" w:cs="Times New Roman"/>
          <w:sz w:val="22"/>
          <w:szCs w:val="22"/>
          <w:lang w:eastAsia="zh-CN"/>
        </w:rPr>
        <w:tab/>
        <w:t xml:space="preserve">    </w:t>
      </w:r>
      <w:r w:rsidRPr="007B38D8">
        <w:rPr>
          <w:rFonts w:eastAsia="Calibri" w:cs="Times New Roman"/>
          <w:sz w:val="22"/>
          <w:szCs w:val="22"/>
          <w:lang w:eastAsia="zh-CN"/>
        </w:rPr>
        <w:tab/>
      </w:r>
      <w:r w:rsidRPr="007B38D8">
        <w:rPr>
          <w:rFonts w:eastAsia="Calibri" w:cs="Times New Roman"/>
          <w:sz w:val="22"/>
          <w:szCs w:val="22"/>
          <w:lang w:eastAsia="zh-CN"/>
        </w:rPr>
        <w:tab/>
        <w:t xml:space="preserve"> www.scarmoncin.org</w:t>
      </w:r>
    </w:p>
    <w:p w:rsidR="000D7D5B" w:rsidRPr="007B38D8" w:rsidRDefault="000D7D5B" w:rsidP="000D7D5B">
      <w:pPr>
        <w:suppressAutoHyphens/>
        <w:jc w:val="left"/>
        <w:rPr>
          <w:rFonts w:eastAsia="Calibri" w:cs="Times New Roman"/>
          <w:sz w:val="22"/>
          <w:szCs w:val="22"/>
          <w:lang w:eastAsia="zh-CN"/>
        </w:rPr>
      </w:pPr>
    </w:p>
    <w:p w:rsidR="000D7D5B" w:rsidRPr="000D7D5B" w:rsidRDefault="000D7D5B" w:rsidP="000D7D5B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7B38D8">
        <w:rPr>
          <w:rFonts w:eastAsia="Calibri" w:cs="Times New Roman"/>
          <w:sz w:val="20"/>
          <w:szCs w:val="20"/>
          <w:lang w:eastAsia="zh-CN"/>
        </w:rPr>
        <w:tab/>
      </w:r>
      <w:r w:rsidRPr="007B38D8">
        <w:rPr>
          <w:rFonts w:eastAsia="Calibri" w:cs="Times New Roman"/>
          <w:sz w:val="20"/>
          <w:szCs w:val="20"/>
          <w:lang w:eastAsia="zh-CN"/>
        </w:rPr>
        <w:tab/>
      </w:r>
      <w:r w:rsidRPr="007B38D8">
        <w:rPr>
          <w:rFonts w:eastAsia="Calibri" w:cs="Times New Roman"/>
          <w:sz w:val="20"/>
          <w:szCs w:val="20"/>
          <w:lang w:eastAsia="zh-CN"/>
        </w:rPr>
        <w:tab/>
      </w:r>
      <w:r w:rsidRPr="007B38D8">
        <w:rPr>
          <w:rFonts w:eastAsia="Calibri" w:cs="Times New Roman"/>
          <w:sz w:val="20"/>
          <w:szCs w:val="20"/>
          <w:lang w:eastAsia="zh-CN"/>
        </w:rPr>
        <w:tab/>
      </w:r>
      <w:r w:rsidRPr="007B38D8">
        <w:rPr>
          <w:rFonts w:eastAsia="Calibri" w:cs="Times New Roman"/>
          <w:sz w:val="20"/>
          <w:szCs w:val="20"/>
          <w:lang w:eastAsia="zh-CN"/>
        </w:rPr>
        <w:tab/>
      </w:r>
      <w:r w:rsidRPr="007B38D8">
        <w:rPr>
          <w:rFonts w:eastAsia="Calibri" w:cs="Times New Roman"/>
          <w:sz w:val="20"/>
          <w:szCs w:val="20"/>
          <w:lang w:eastAsia="zh-CN"/>
        </w:rPr>
        <w:tab/>
      </w:r>
      <w:r w:rsidRPr="007B38D8">
        <w:rPr>
          <w:rFonts w:eastAsia="Calibri" w:cs="Times New Roman"/>
          <w:sz w:val="20"/>
          <w:szCs w:val="20"/>
          <w:lang w:eastAsia="zh-CN"/>
        </w:rPr>
        <w:tab/>
        <w:t>08.12.17</w:t>
      </w:r>
    </w:p>
    <w:p w:rsidR="001A7B84" w:rsidRDefault="001A7B84">
      <w:r>
        <w:tab/>
        <w:t>IMMACOLATA  17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sz w:val="18"/>
          <w:szCs w:val="18"/>
          <w:lang w:eastAsia="it-IT"/>
        </w:rPr>
      </w:pPr>
    </w:p>
    <w:p w:rsidR="000D7D5B" w:rsidRDefault="000D7D5B" w:rsidP="000D7D5B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0D7D5B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Prima Lettura  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t>Gn 3,9-15.20</w:t>
      </w:r>
      <w:r w:rsidRPr="000D7D5B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0D7D5B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 libro della Genesi</w:t>
      </w:r>
    </w:p>
    <w:p w:rsidR="000D7D5B" w:rsidRPr="000D7D5B" w:rsidRDefault="000D7D5B" w:rsidP="000D7D5B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0D7D5B">
        <w:rPr>
          <w:rFonts w:ascii="Book Antiqua" w:eastAsia="Times New Roman" w:hAnsi="Book Antiqua" w:cs="Times New Roman"/>
          <w:color w:val="800000"/>
          <w:sz w:val="16"/>
          <w:szCs w:val="16"/>
          <w:lang w:eastAsia="it-IT"/>
        </w:rPr>
        <w:br/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t>Dopo che Adamo</w:t>
      </w:r>
      <w:r w:rsidRPr="000D7D5B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 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t>ebbe mangiato dall’albero, il Signore Dio chiamò l'uomo e gli disse: </w:t>
      </w:r>
      <w:r w:rsidRPr="000D7D5B">
        <w:rPr>
          <w:rFonts w:ascii="Tahoma" w:eastAsia="Times New Roman" w:hAnsi="Tahoma" w:cs="Tahoma"/>
          <w:color w:val="800000"/>
          <w:lang w:eastAsia="it-IT"/>
        </w:rPr>
        <w:t>«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t>Dove sei?</w:t>
      </w:r>
      <w:r w:rsidRPr="000D7D5B">
        <w:rPr>
          <w:rFonts w:ascii="Tahoma" w:eastAsia="Times New Roman" w:hAnsi="Tahoma" w:cs="Tahoma"/>
          <w:color w:val="800000"/>
          <w:lang w:eastAsia="it-IT"/>
        </w:rPr>
        <w:t>»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t>. Rispose: </w:t>
      </w:r>
      <w:r w:rsidRPr="000D7D5B">
        <w:rPr>
          <w:rFonts w:ascii="Tahoma" w:eastAsia="Times New Roman" w:hAnsi="Tahoma" w:cs="Tahoma"/>
          <w:color w:val="800000"/>
          <w:lang w:eastAsia="it-IT"/>
        </w:rPr>
        <w:t>«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t>Ho udito il tuo passo nel giardino: ho avuto paura, perché sono nudo, e mi sono nascosto</w:t>
      </w:r>
      <w:r w:rsidRPr="000D7D5B">
        <w:rPr>
          <w:rFonts w:ascii="Tahoma" w:eastAsia="Times New Roman" w:hAnsi="Tahoma" w:cs="Tahoma"/>
          <w:color w:val="800000"/>
          <w:lang w:eastAsia="it-IT"/>
        </w:rPr>
        <w:t>»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t>. 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br/>
        <w:t>Riprese: </w:t>
      </w:r>
      <w:r w:rsidRPr="000D7D5B">
        <w:rPr>
          <w:rFonts w:ascii="Tahoma" w:eastAsia="Times New Roman" w:hAnsi="Tahoma" w:cs="Tahoma"/>
          <w:color w:val="800000"/>
          <w:lang w:eastAsia="it-IT"/>
        </w:rPr>
        <w:t>«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t>Chi ti ha fatto sapere che eri nudo? Hai forse mangiato dell'albero di cui ti avevo comandato di non mangiare?</w:t>
      </w:r>
      <w:r w:rsidRPr="000D7D5B">
        <w:rPr>
          <w:rFonts w:ascii="Tahoma" w:eastAsia="Times New Roman" w:hAnsi="Tahoma" w:cs="Tahoma"/>
          <w:color w:val="800000"/>
          <w:lang w:eastAsia="it-IT"/>
        </w:rPr>
        <w:t>»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t>. Rispose l'uomo: </w:t>
      </w:r>
      <w:r w:rsidRPr="000D7D5B">
        <w:rPr>
          <w:rFonts w:ascii="Tahoma" w:eastAsia="Times New Roman" w:hAnsi="Tahoma" w:cs="Tahoma"/>
          <w:color w:val="800000"/>
          <w:lang w:eastAsia="it-IT"/>
        </w:rPr>
        <w:t>«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t>La donna che tu mi hai posta accanto mi ha dato dell'albero e io ne ho mangiato</w:t>
      </w:r>
      <w:r w:rsidRPr="000D7D5B">
        <w:rPr>
          <w:rFonts w:ascii="Tahoma" w:eastAsia="Times New Roman" w:hAnsi="Tahoma" w:cs="Tahoma"/>
          <w:color w:val="800000"/>
          <w:lang w:eastAsia="it-IT"/>
        </w:rPr>
        <w:t>»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t>. Il Signore Dio disse alla donna: </w:t>
      </w:r>
      <w:r w:rsidRPr="000D7D5B">
        <w:rPr>
          <w:rFonts w:ascii="Tahoma" w:eastAsia="Times New Roman" w:hAnsi="Tahoma" w:cs="Tahoma"/>
          <w:color w:val="800000"/>
          <w:lang w:eastAsia="it-IT"/>
        </w:rPr>
        <w:t>«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t>Che hai fatto?</w:t>
      </w:r>
      <w:r w:rsidRPr="000D7D5B">
        <w:rPr>
          <w:rFonts w:ascii="Tahoma" w:eastAsia="Times New Roman" w:hAnsi="Tahoma" w:cs="Tahoma"/>
          <w:color w:val="800000"/>
          <w:lang w:eastAsia="it-IT"/>
        </w:rPr>
        <w:t>»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t>. Rispose la donna: </w:t>
      </w:r>
      <w:r w:rsidRPr="000D7D5B">
        <w:rPr>
          <w:rFonts w:ascii="Tahoma" w:eastAsia="Times New Roman" w:hAnsi="Tahoma" w:cs="Tahoma"/>
          <w:color w:val="800000"/>
          <w:lang w:eastAsia="it-IT"/>
        </w:rPr>
        <w:t>«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t xml:space="preserve">Il serpente mi ha ingannata e 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lastRenderedPageBreak/>
        <w:t>io ho mangiato</w:t>
      </w:r>
      <w:r w:rsidRPr="000D7D5B">
        <w:rPr>
          <w:rFonts w:ascii="Tahoma" w:eastAsia="Times New Roman" w:hAnsi="Tahoma" w:cs="Tahoma"/>
          <w:color w:val="800000"/>
          <w:lang w:eastAsia="it-IT"/>
        </w:rPr>
        <w:t>»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t>. 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br/>
        <w:t>Allora il Signore Dio disse al serpente: </w:t>
      </w:r>
      <w:r w:rsidRPr="000D7D5B">
        <w:rPr>
          <w:rFonts w:ascii="Tahoma" w:eastAsia="Times New Roman" w:hAnsi="Tahoma" w:cs="Tahoma"/>
          <w:color w:val="800000"/>
          <w:lang w:eastAsia="it-IT"/>
        </w:rPr>
        <w:t>«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t>Poiché tu hai fatto questo, sii tu maledetto più di tutto il bestiame e più di tutte le bestie selvatiche; sul tuo ventre camminerai e polvere mangerai per tutti i giorni della tua vita.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0D7D5B">
        <w:rPr>
          <w:rFonts w:ascii="Book Antiqua" w:eastAsia="Times New Roman" w:hAnsi="Book Antiqua" w:cs="Times New Roman"/>
          <w:b/>
          <w:color w:val="800000"/>
          <w:lang w:eastAsia="it-IT"/>
        </w:rPr>
        <w:t>Io porrò inimicizia tra te e la donna, tra la tua stirpe e la sua stirpe: questa ti schiaccerà la testa e tu le insidierai il calcagno</w:t>
      </w:r>
      <w:r w:rsidRPr="000D7D5B">
        <w:rPr>
          <w:rFonts w:ascii="Tahoma" w:eastAsia="Times New Roman" w:hAnsi="Tahoma" w:cs="Tahoma"/>
          <w:b/>
          <w:color w:val="800000"/>
          <w:lang w:eastAsia="it-IT"/>
        </w:rPr>
        <w:t>»</w:t>
      </w:r>
      <w:r w:rsidRPr="000D7D5B">
        <w:rPr>
          <w:rFonts w:ascii="Book Antiqua" w:eastAsia="Times New Roman" w:hAnsi="Book Antiqua" w:cs="Times New Roman"/>
          <w:b/>
          <w:color w:val="800000"/>
          <w:lang w:eastAsia="it-IT"/>
        </w:rPr>
        <w:t>. </w:t>
      </w:r>
      <w:r w:rsidRPr="000D7D5B">
        <w:rPr>
          <w:rFonts w:ascii="Book Antiqua" w:eastAsia="Times New Roman" w:hAnsi="Book Antiqua" w:cs="Times New Roman"/>
          <w:b/>
          <w:color w:val="800000"/>
          <w:lang w:eastAsia="it-IT"/>
        </w:rPr>
        <w:br/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t xml:space="preserve">L'uomo chiamò la moglie Eva, </w:t>
      </w:r>
    </w:p>
    <w:p w:rsidR="000D7D5B" w:rsidRPr="000D7D5B" w:rsidRDefault="000D7D5B" w:rsidP="000D7D5B">
      <w:pPr>
        <w:ind w:left="150" w:right="150"/>
        <w:jc w:val="left"/>
        <w:rPr>
          <w:rFonts w:ascii="Book Antiqua" w:eastAsia="Times New Roman" w:hAnsi="Book Antiqua" w:cs="Times New Roman"/>
          <w:b/>
          <w:bCs/>
          <w:color w:val="800000"/>
          <w:lang w:eastAsia="it-IT"/>
        </w:rPr>
      </w:pPr>
      <w:r w:rsidRPr="000D7D5B">
        <w:rPr>
          <w:rFonts w:ascii="Book Antiqua" w:eastAsia="Times New Roman" w:hAnsi="Book Antiqua" w:cs="Times New Roman"/>
          <w:color w:val="800000"/>
          <w:lang w:eastAsia="it-IT"/>
        </w:rPr>
        <w:t>perché essa fu la madre di tutti i viventi. 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0D7D5B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Salmo Responsoriale  </w:t>
      </w:r>
      <w:r w:rsidRPr="000D7D5B">
        <w:rPr>
          <w:rFonts w:ascii="Book Antiqua" w:eastAsia="Times New Roman" w:hAnsi="Book Antiqua" w:cs="Tahoma"/>
          <w:color w:val="800000"/>
          <w:lang w:eastAsia="it-IT"/>
        </w:rPr>
        <w:t>Dal Salmo 97</w:t>
      </w:r>
      <w:r w:rsidRPr="000D7D5B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0D7D5B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Abbiamo contemplato, o Dio, le meraviglie del tuo amore.</w:t>
      </w:r>
      <w:r w:rsidRPr="000D7D5B">
        <w:rPr>
          <w:rFonts w:ascii="Book Antiqua" w:eastAsia="Times New Roman" w:hAnsi="Book Antiqua" w:cs="Times New Roman"/>
          <w:i/>
          <w:iCs/>
          <w:color w:val="800000"/>
          <w:lang w:eastAsia="it-IT"/>
        </w:rPr>
        <w:br/>
      </w:r>
      <w:r w:rsidRPr="000D7D5B">
        <w:rPr>
          <w:rFonts w:ascii="Book Antiqua" w:eastAsia="Times New Roman" w:hAnsi="Book Antiqua" w:cs="Times New Roman"/>
          <w:i/>
          <w:iCs/>
          <w:color w:val="800000"/>
          <w:lang w:eastAsia="it-IT"/>
        </w:rPr>
        <w:br/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t>Cantate al Signore un canto nuovo,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br/>
        <w:t>perché ha compiuto prodigi.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br/>
        <w:t>Gli ha dato vittoria la sua destra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br/>
        <w:t>e il suo braccio santo.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br/>
        <w:t>Il Signore ha manifestato la sua salvezza,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br/>
        <w:t>agli occhi dei popoli ha rivelato la sua giustizia.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br/>
        <w:t>Egli si è ricordato del suo amore,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br/>
        <w:t>della sua fedeltà alla casa di Israele.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br/>
        <w:t>Tutti i confini della terra hanno veduto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br/>
        <w:t>la salvezza del nostro Dio.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br/>
        <w:t>Acclami al Signore tutta la terra,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br/>
        <w:t>gridate, esultate con canti di gioia.</w:t>
      </w:r>
      <w:r w:rsidRPr="000D7D5B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</w:p>
    <w:p w:rsidR="00144B19" w:rsidRDefault="00144B19" w:rsidP="00144B19">
      <w:pPr>
        <w:spacing w:before="100" w:beforeAutospacing="1" w:after="100" w:afterAutospacing="1"/>
        <w:ind w:left="150" w:right="150"/>
        <w:jc w:val="left"/>
        <w:rPr>
          <w:rFonts w:ascii="Book Antiqua" w:eastAsia="Times New Roman" w:hAnsi="Book Antiqua" w:cs="Times New Roman"/>
          <w:b/>
          <w:bCs/>
          <w:color w:val="800000"/>
          <w:sz w:val="27"/>
          <w:szCs w:val="27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800000"/>
          <w:sz w:val="27"/>
          <w:szCs w:val="27"/>
          <w:lang w:eastAsia="it-IT"/>
        </w:rPr>
        <w:t>Dalla Lettera di S.Paolo agli Efesini 1, 3-6.11-12</w:t>
      </w:r>
    </w:p>
    <w:p w:rsidR="00144B19" w:rsidRPr="00144B19" w:rsidRDefault="00144B19" w:rsidP="003F7F6B">
      <w:pPr>
        <w:spacing w:before="100" w:beforeAutospacing="1" w:after="100" w:afterAutospacing="1"/>
        <w:ind w:left="150" w:right="150"/>
        <w:jc w:val="lef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144B19">
        <w:rPr>
          <w:rFonts w:ascii="Book Antiqua" w:eastAsia="Times New Roman" w:hAnsi="Book Antiqua" w:cs="Times New Roman"/>
          <w:b/>
          <w:bCs/>
          <w:color w:val="800000"/>
          <w:sz w:val="27"/>
          <w:szCs w:val="27"/>
          <w:lang w:eastAsia="it-IT"/>
        </w:rPr>
        <w:t xml:space="preserve"> [3]</w:t>
      </w:r>
      <w:r w:rsidRPr="00144B19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>Benedetto sia Dio, Padre del Signore nostro GesùCristo, che ci ha benedetti con ogni benedizione spirituale nei cieli, in Cristo. </w:t>
      </w:r>
      <w:r w:rsidRPr="00144B19">
        <w:rPr>
          <w:rFonts w:ascii="Book Antiqua" w:eastAsia="Times New Roman" w:hAnsi="Book Antiqua" w:cs="Times New Roman"/>
          <w:b/>
          <w:bCs/>
          <w:color w:val="800000"/>
          <w:sz w:val="27"/>
          <w:szCs w:val="27"/>
          <w:lang w:eastAsia="it-IT"/>
        </w:rPr>
        <w:t>[4]</w:t>
      </w:r>
      <w:r w:rsidRPr="00144B19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>In lui ci ha scelti prima della creazione del mondo, per essere santi e immacolati al suo cospetto nella carità, </w:t>
      </w:r>
      <w:r w:rsidRPr="00144B19">
        <w:rPr>
          <w:rFonts w:ascii="Book Antiqua" w:eastAsia="Times New Roman" w:hAnsi="Book Antiqua" w:cs="Times New Roman"/>
          <w:b/>
          <w:bCs/>
          <w:color w:val="800000"/>
          <w:sz w:val="27"/>
          <w:szCs w:val="27"/>
          <w:lang w:eastAsia="it-IT"/>
        </w:rPr>
        <w:t>[5]</w:t>
      </w:r>
      <w:r w:rsidRPr="00144B19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>predestinandoci a essere suoi figli adottivi per opera di Gesù Cristo, </w:t>
      </w:r>
      <w:r w:rsidRPr="00144B19">
        <w:rPr>
          <w:rFonts w:ascii="Book Antiqua" w:eastAsia="Times New Roman" w:hAnsi="Book Antiqua" w:cs="Times New Roman"/>
          <w:b/>
          <w:bCs/>
          <w:color w:val="800000"/>
          <w:sz w:val="27"/>
          <w:szCs w:val="27"/>
          <w:lang w:eastAsia="it-IT"/>
        </w:rPr>
        <w:t>[6]</w:t>
      </w:r>
      <w:r w:rsidRPr="00144B19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>secondo il beneplacito della sua volontà. E questo a lode e gloria della sua grazia, che ci ha dato nel suo Figlio diletto; </w:t>
      </w:r>
      <w:r w:rsidRPr="00144B19">
        <w:rPr>
          <w:rFonts w:ascii="Book Antiqua" w:eastAsia="Times New Roman" w:hAnsi="Book Antiqua" w:cs="Times New Roman"/>
          <w:b/>
          <w:bCs/>
          <w:color w:val="800000"/>
          <w:sz w:val="27"/>
          <w:szCs w:val="27"/>
          <w:lang w:eastAsia="it-IT"/>
        </w:rPr>
        <w:t>[7]</w:t>
      </w:r>
      <w:r w:rsidRPr="00144B19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>nel quale abbiamo la redenzione mediante il suo sangue, la remissione dei peccati secondo la ricchezza della sua grazia. </w:t>
      </w:r>
      <w:r w:rsidRPr="00144B19">
        <w:rPr>
          <w:rFonts w:ascii="Book Antiqua" w:eastAsia="Times New Roman" w:hAnsi="Book Antiqua" w:cs="Times New Roman"/>
          <w:b/>
          <w:bCs/>
          <w:color w:val="800000"/>
          <w:sz w:val="27"/>
          <w:szCs w:val="27"/>
          <w:lang w:eastAsia="it-IT"/>
        </w:rPr>
        <w:t>[8]</w:t>
      </w:r>
      <w:r w:rsidRPr="00144B19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>Egli l'ha abbondantemente riversata su di noi con ogni sapienza e intelligenza, </w:t>
      </w:r>
      <w:r w:rsidRPr="00144B19">
        <w:rPr>
          <w:rFonts w:ascii="Book Antiqua" w:eastAsia="Times New Roman" w:hAnsi="Book Antiqua" w:cs="Times New Roman"/>
          <w:b/>
          <w:bCs/>
          <w:color w:val="800000"/>
          <w:sz w:val="27"/>
          <w:szCs w:val="27"/>
          <w:lang w:eastAsia="it-IT"/>
        </w:rPr>
        <w:t>[9]</w:t>
      </w:r>
      <w:r w:rsidRPr="00144B19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>poiché egli ci ha fatto conoscere il mistero della sua volontà, secondo quanto nella sua benevolenza aveva in lui prestabilito </w:t>
      </w:r>
      <w:r w:rsidRPr="00144B19">
        <w:rPr>
          <w:rFonts w:ascii="Book Antiqua" w:eastAsia="Times New Roman" w:hAnsi="Book Antiqua" w:cs="Times New Roman"/>
          <w:b/>
          <w:bCs/>
          <w:color w:val="800000"/>
          <w:sz w:val="27"/>
          <w:szCs w:val="27"/>
          <w:lang w:eastAsia="it-IT"/>
        </w:rPr>
        <w:t>[10]</w:t>
      </w:r>
      <w:r w:rsidRPr="00144B19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>per realizzarlo nella pienezza dei tempi: il disegno cioè di ricapitolare in Cristo tutte le cose, quelle del cielo come quelle della terra. </w:t>
      </w:r>
      <w:r w:rsidRPr="00144B19">
        <w:rPr>
          <w:rFonts w:ascii="Book Antiqua" w:eastAsia="Times New Roman" w:hAnsi="Book Antiqua" w:cs="Times New Roman"/>
          <w:b/>
          <w:bCs/>
          <w:color w:val="800000"/>
          <w:sz w:val="27"/>
          <w:szCs w:val="27"/>
          <w:lang w:eastAsia="it-IT"/>
        </w:rPr>
        <w:t>[11]</w:t>
      </w:r>
      <w:r w:rsidRPr="00144B19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>In lui siamo stati fatti anche eredi, essendo stati predestinati secondo il piano di colui che tutto opera efficacemente conforme alla sua volontà, </w:t>
      </w:r>
      <w:r w:rsidRPr="00144B19">
        <w:rPr>
          <w:rFonts w:ascii="Book Antiqua" w:eastAsia="Times New Roman" w:hAnsi="Book Antiqua" w:cs="Times New Roman"/>
          <w:b/>
          <w:bCs/>
          <w:color w:val="800000"/>
          <w:sz w:val="27"/>
          <w:szCs w:val="27"/>
          <w:lang w:eastAsia="it-IT"/>
        </w:rPr>
        <w:t>[12]</w:t>
      </w:r>
      <w:r w:rsidRPr="00144B19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>perché noi fossimo a lode della sua gloria, noi, che per primi abbiamo sperato in Cristo. </w:t>
      </w:r>
    </w:p>
    <w:p w:rsidR="000D7D5B" w:rsidRDefault="000D7D5B" w:rsidP="000D7D5B">
      <w:pPr>
        <w:ind w:left="150" w:right="150"/>
        <w:jc w:val="left"/>
        <w:rPr>
          <w:rFonts w:ascii="Book Antiqua" w:eastAsia="Times New Roman" w:hAnsi="Book Antiqua" w:cs="Times New Roman"/>
          <w:b/>
          <w:bCs/>
          <w:color w:val="800000"/>
          <w:lang w:eastAsia="it-IT"/>
        </w:rPr>
      </w:pPr>
    </w:p>
    <w:p w:rsidR="000D7D5B" w:rsidRPr="000D7D5B" w:rsidRDefault="000D7D5B" w:rsidP="000D7D5B">
      <w:pPr>
        <w:ind w:left="150" w:right="150"/>
        <w:jc w:val="left"/>
        <w:rPr>
          <w:rFonts w:ascii="Book Antiqua" w:eastAsia="Times New Roman" w:hAnsi="Book Antiqua" w:cs="Tahoma"/>
          <w:i/>
          <w:iCs/>
          <w:color w:val="800000"/>
          <w:lang w:eastAsia="it-IT"/>
        </w:rPr>
      </w:pPr>
      <w:r w:rsidRPr="000D7D5B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Seconda Lettura  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t>2 Pt 3, 8-14</w:t>
      </w:r>
      <w:r w:rsidRPr="000D7D5B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0D7D5B">
        <w:rPr>
          <w:rFonts w:ascii="Book Antiqua" w:eastAsia="Times New Roman" w:hAnsi="Book Antiqua" w:cs="Tahoma"/>
          <w:i/>
          <w:iCs/>
          <w:color w:val="800000"/>
          <w:lang w:eastAsia="it-IT"/>
        </w:rPr>
        <w:t>Dalla seconda lettera di san Pietro apostolo</w:t>
      </w:r>
    </w:p>
    <w:p w:rsidR="000D7D5B" w:rsidRPr="000D7D5B" w:rsidRDefault="000D7D5B" w:rsidP="000D7D5B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0D7D5B">
        <w:rPr>
          <w:rFonts w:ascii="Book Antiqua" w:eastAsia="Times New Roman" w:hAnsi="Book Antiqua" w:cs="Times New Roman"/>
          <w:color w:val="800000"/>
          <w:lang w:eastAsia="it-IT"/>
        </w:rPr>
        <w:t> 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br/>
        <w:t>Una cosa non dovete perdere di vista, carissimi: davanti al Signore un giorno è come mille anni e mille anni come un giorno solo. Il Signore non ritarda nell'adempiere la sua promessa, come certuni credono; ma usa pazienza verso di voi, non volendo che alcuno perisca, ma che tutti abbiano modo di pentirsi. 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br/>
        <w:t>Il giorno del Signore verrà come un ladro; allora i cieli con fragore passeranno, gli elementi consumati dal calore si dissolveranno e la terra con quanto c'è in essa sarà distrutta. 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br/>
        <w:t xml:space="preserve">Poiché dunque tutte queste cose devono dissolversi così, quali non dovete essere voi, nella santità della condotta e nella pietà, attendendo e affrettando la venuta del giorno di Dio, nel quale i cieli si dissolveranno e gli elementi incendiati si fonderanno! </w:t>
      </w:r>
    </w:p>
    <w:p w:rsidR="000D7D5B" w:rsidRPr="000D7D5B" w:rsidRDefault="000D7D5B" w:rsidP="000D7D5B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0D7D5B">
        <w:rPr>
          <w:rFonts w:ascii="Book Antiqua" w:eastAsia="Times New Roman" w:hAnsi="Book Antiqua" w:cs="Times New Roman"/>
          <w:color w:val="800000"/>
          <w:lang w:eastAsia="it-IT"/>
        </w:rPr>
        <w:t xml:space="preserve">E poi, secondo la sua promessa, noi aspettiamo nuovi cieli e una terra nuova, nei quali avrà stabile dimora la giustizia. </w:t>
      </w:r>
    </w:p>
    <w:p w:rsidR="000D7D5B" w:rsidRPr="000D7D5B" w:rsidRDefault="000D7D5B" w:rsidP="000D7D5B">
      <w:pPr>
        <w:ind w:left="150" w:right="150"/>
        <w:jc w:val="left"/>
        <w:rPr>
          <w:rFonts w:ascii="Book Antiqua" w:eastAsia="Times New Roman" w:hAnsi="Book Antiqua" w:cs="Times New Roman"/>
          <w:color w:val="000000"/>
          <w:lang w:eastAsia="it-IT"/>
        </w:rPr>
      </w:pPr>
      <w:r w:rsidRPr="000D7D5B">
        <w:rPr>
          <w:rFonts w:ascii="Book Antiqua" w:eastAsia="Times New Roman" w:hAnsi="Book Antiqua" w:cs="Times New Roman"/>
          <w:color w:val="800000"/>
          <w:lang w:eastAsia="it-IT"/>
        </w:rPr>
        <w:t>Perciò, carissimi, nell'attesa di questi eventi, cercate d'essere senza macchia e irreprensibili davanti a Dio, in pace.</w:t>
      </w:r>
      <w:r w:rsidRPr="000D7D5B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0D7D5B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</w:p>
    <w:p w:rsidR="005B040A" w:rsidRDefault="000D7D5B" w:rsidP="000D7D5B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>
        <w:rPr>
          <w:rFonts w:ascii="Book Antiqua" w:eastAsia="Times New Roman" w:hAnsi="Book Antiqua" w:cs="Times New Roman"/>
          <w:b/>
          <w:noProof/>
          <w:color w:val="800000"/>
          <w:lang w:eastAsia="it-IT"/>
        </w:rPr>
        <w:drawing>
          <wp:inline distT="0" distB="0" distL="0" distR="0">
            <wp:extent cx="222250" cy="177800"/>
            <wp:effectExtent l="0" t="0" r="6350" b="0"/>
            <wp:docPr id="2" name="Immagine 2" descr="http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D5B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Vangelo  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t>Lc 1,26-38</w:t>
      </w:r>
      <w:r w:rsidRPr="000D7D5B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0D7D5B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 vangelo secondo Luca</w:t>
      </w:r>
    </w:p>
    <w:p w:rsidR="000D7D5B" w:rsidRPr="000D7D5B" w:rsidRDefault="000D7D5B" w:rsidP="000D7D5B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0D7D5B">
        <w:rPr>
          <w:rFonts w:ascii="Book Antiqua" w:eastAsia="Times New Roman" w:hAnsi="Book Antiqua" w:cs="Times New Roman"/>
          <w:color w:val="800000"/>
          <w:sz w:val="16"/>
          <w:szCs w:val="16"/>
          <w:lang w:eastAsia="it-IT"/>
        </w:rPr>
        <w:br/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t xml:space="preserve">In quel tempo, l'angelo Gabriele fu mandato da Dio in una città della Galilea, chiamata Nazaret, a una vergine, promessa sposa di un uomo della casa di Davide, chiamato Giuseppe. </w:t>
      </w:r>
    </w:p>
    <w:p w:rsidR="000D7D5B" w:rsidRPr="000D7D5B" w:rsidRDefault="000D7D5B" w:rsidP="000D7D5B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0D7D5B">
        <w:rPr>
          <w:rFonts w:ascii="Book Antiqua" w:eastAsia="Times New Roman" w:hAnsi="Book Antiqua" w:cs="Times New Roman"/>
          <w:color w:val="800000"/>
          <w:lang w:eastAsia="it-IT"/>
        </w:rPr>
        <w:t>La vergine si chiamava Maria.  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br/>
        <w:t>Entrando da lei, disse: </w:t>
      </w:r>
      <w:r w:rsidRPr="000D7D5B">
        <w:rPr>
          <w:rFonts w:ascii="Tahoma" w:eastAsia="Times New Roman" w:hAnsi="Tahoma" w:cs="Tahoma"/>
          <w:color w:val="800000"/>
          <w:lang w:eastAsia="it-IT"/>
        </w:rPr>
        <w:t>«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t>Ti saluto, o piena di grazia, il Signore è con te</w:t>
      </w:r>
      <w:r w:rsidRPr="000D7D5B">
        <w:rPr>
          <w:rFonts w:ascii="Tahoma" w:eastAsia="Times New Roman" w:hAnsi="Tahoma" w:cs="Tahoma"/>
          <w:color w:val="800000"/>
          <w:lang w:eastAsia="it-IT"/>
        </w:rPr>
        <w:t>»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t xml:space="preserve">. </w:t>
      </w:r>
    </w:p>
    <w:p w:rsidR="000D7D5B" w:rsidRPr="000D7D5B" w:rsidRDefault="000D7D5B" w:rsidP="000D7D5B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0D7D5B">
        <w:rPr>
          <w:rFonts w:ascii="Book Antiqua" w:eastAsia="Times New Roman" w:hAnsi="Book Antiqua" w:cs="Times New Roman"/>
          <w:color w:val="800000"/>
          <w:lang w:eastAsia="it-IT"/>
        </w:rPr>
        <w:t xml:space="preserve">A queste parole ella rimase turbata e si domandava che senso avesse un tale saluto. </w:t>
      </w:r>
    </w:p>
    <w:p w:rsidR="000D7D5B" w:rsidRPr="000D7D5B" w:rsidRDefault="000D7D5B" w:rsidP="000D7D5B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0D7D5B">
        <w:rPr>
          <w:rFonts w:ascii="Book Antiqua" w:eastAsia="Times New Roman" w:hAnsi="Book Antiqua" w:cs="Times New Roman"/>
          <w:color w:val="800000"/>
          <w:lang w:eastAsia="it-IT"/>
        </w:rPr>
        <w:t>L'angelo le disse: </w:t>
      </w:r>
      <w:r w:rsidRPr="000D7D5B">
        <w:rPr>
          <w:rFonts w:ascii="Tahoma" w:eastAsia="Times New Roman" w:hAnsi="Tahoma" w:cs="Tahoma"/>
          <w:color w:val="800000"/>
          <w:lang w:eastAsia="it-IT"/>
        </w:rPr>
        <w:t>«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t>Non temere, Maria, perché hai trovato grazia presso Dio. Ecco concepirai un figlio, lo darai alla luce e lo chiamerai Gesù. Sarà grande e chiamato Figlio dell'Altissimo; il Signore Dio gli darà il trono di Davide suo padre e regnerà per sempre sulla casa di Giacobbe e il suo regno non avrà fine</w:t>
      </w:r>
      <w:r w:rsidRPr="000D7D5B">
        <w:rPr>
          <w:rFonts w:ascii="Tahoma" w:eastAsia="Times New Roman" w:hAnsi="Tahoma" w:cs="Tahoma"/>
          <w:color w:val="800000"/>
          <w:lang w:eastAsia="it-IT"/>
        </w:rPr>
        <w:t>»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t>. 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br/>
        <w:t>Allora Maria disse all'angelo: </w:t>
      </w:r>
    </w:p>
    <w:p w:rsidR="000D7D5B" w:rsidRPr="000D7D5B" w:rsidRDefault="000D7D5B" w:rsidP="000D7D5B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0D7D5B">
        <w:rPr>
          <w:rFonts w:ascii="Tahoma" w:eastAsia="Times New Roman" w:hAnsi="Tahoma" w:cs="Tahoma"/>
          <w:color w:val="800000"/>
          <w:lang w:eastAsia="it-IT"/>
        </w:rPr>
        <w:t>«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t>Come è possibile? Non conosco uomo</w:t>
      </w:r>
      <w:r w:rsidRPr="000D7D5B">
        <w:rPr>
          <w:rFonts w:ascii="Tahoma" w:eastAsia="Times New Roman" w:hAnsi="Tahoma" w:cs="Tahoma"/>
          <w:color w:val="800000"/>
          <w:lang w:eastAsia="it-IT"/>
        </w:rPr>
        <w:t>»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t xml:space="preserve">. </w:t>
      </w:r>
    </w:p>
    <w:p w:rsidR="000D7D5B" w:rsidRPr="000D7D5B" w:rsidRDefault="000D7D5B" w:rsidP="000D7D5B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0D7D5B">
        <w:rPr>
          <w:rFonts w:ascii="Book Antiqua" w:eastAsia="Times New Roman" w:hAnsi="Book Antiqua" w:cs="Times New Roman"/>
          <w:color w:val="800000"/>
          <w:lang w:eastAsia="it-IT"/>
        </w:rPr>
        <w:t>Le rispose l'angelo: </w:t>
      </w:r>
      <w:r w:rsidRPr="000D7D5B">
        <w:rPr>
          <w:rFonts w:ascii="Tahoma" w:eastAsia="Times New Roman" w:hAnsi="Tahoma" w:cs="Tahoma"/>
          <w:color w:val="800000"/>
          <w:lang w:eastAsia="it-IT"/>
        </w:rPr>
        <w:t>«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t xml:space="preserve">Lo Spirito Santo scenderà su di te, su te stenderà la sua ombra la potenza dell'Altissimo. Colui che nascerà sarà dunque santo </w:t>
      </w:r>
    </w:p>
    <w:p w:rsidR="000D7D5B" w:rsidRPr="000D7D5B" w:rsidRDefault="000D7D5B" w:rsidP="000D7D5B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0D7D5B">
        <w:rPr>
          <w:rFonts w:ascii="Book Antiqua" w:eastAsia="Times New Roman" w:hAnsi="Book Antiqua" w:cs="Times New Roman"/>
          <w:color w:val="800000"/>
          <w:lang w:eastAsia="it-IT"/>
        </w:rPr>
        <w:t xml:space="preserve">e chiamato Figlio di Dio. </w:t>
      </w:r>
    </w:p>
    <w:p w:rsidR="000D7D5B" w:rsidRPr="000D7D5B" w:rsidRDefault="000D7D5B" w:rsidP="000D7D5B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0D7D5B">
        <w:rPr>
          <w:rFonts w:ascii="Book Antiqua" w:eastAsia="Times New Roman" w:hAnsi="Book Antiqua" w:cs="Times New Roman"/>
          <w:color w:val="800000"/>
          <w:lang w:eastAsia="it-IT"/>
        </w:rPr>
        <w:t>Vedi: anche Elisabetta, tua parente, nella sua vecchiaia, ha concepito un figlio e questo è il sesto mese per lei, che tutti dicevano sterile: nulla è impossibile a Dio</w:t>
      </w:r>
      <w:r w:rsidRPr="000D7D5B">
        <w:rPr>
          <w:rFonts w:ascii="Tahoma" w:eastAsia="Times New Roman" w:hAnsi="Tahoma" w:cs="Tahoma"/>
          <w:color w:val="800000"/>
          <w:lang w:eastAsia="it-IT"/>
        </w:rPr>
        <w:t>»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t>. 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br/>
        <w:t>Allora Maria disse: </w:t>
      </w:r>
    </w:p>
    <w:p w:rsidR="000D7D5B" w:rsidRPr="000D7D5B" w:rsidRDefault="000D7D5B" w:rsidP="000D7D5B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0D7D5B">
        <w:rPr>
          <w:rFonts w:ascii="Tahoma" w:eastAsia="Times New Roman" w:hAnsi="Tahoma" w:cs="Tahoma"/>
          <w:color w:val="800000"/>
          <w:lang w:eastAsia="it-IT"/>
        </w:rPr>
        <w:t>«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t>Eccomi, sono la serva del Signore, avvenga di me quello che hai detto</w:t>
      </w:r>
      <w:r w:rsidRPr="000D7D5B">
        <w:rPr>
          <w:rFonts w:ascii="Tahoma" w:eastAsia="Times New Roman" w:hAnsi="Tahoma" w:cs="Tahoma"/>
          <w:color w:val="800000"/>
          <w:lang w:eastAsia="it-IT"/>
        </w:rPr>
        <w:t>»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t xml:space="preserve">. </w:t>
      </w:r>
    </w:p>
    <w:p w:rsidR="000D7D5B" w:rsidRDefault="000D7D5B" w:rsidP="000D7D5B">
      <w:pPr>
        <w:ind w:left="150" w:right="150"/>
        <w:jc w:val="left"/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</w:pPr>
      <w:r w:rsidRPr="000D7D5B">
        <w:rPr>
          <w:rFonts w:ascii="Book Antiqua" w:eastAsia="Times New Roman" w:hAnsi="Book Antiqua" w:cs="Times New Roman"/>
          <w:color w:val="800000"/>
          <w:lang w:eastAsia="it-IT"/>
        </w:rPr>
        <w:t>E l'angelo partì da lei.</w:t>
      </w:r>
      <w:r w:rsidRPr="000D7D5B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0D7D5B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> </w:t>
      </w:r>
    </w:p>
    <w:p w:rsidR="005B040A" w:rsidRPr="000D7D5B" w:rsidRDefault="005B040A" w:rsidP="000D7D5B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0D7D5B" w:rsidRPr="000D7D5B" w:rsidRDefault="000D7D5B" w:rsidP="000D7D5B">
      <w:pPr>
        <w:rPr>
          <w:rFonts w:ascii="Century Gothic" w:eastAsia="Calibri" w:hAnsi="Century Gothic" w:cs="Times New Roman"/>
          <w:b/>
          <w:lang w:eastAsia="it-IT"/>
        </w:rPr>
      </w:pPr>
      <w:r w:rsidRPr="000D7D5B">
        <w:rPr>
          <w:rFonts w:ascii="Century Gothic" w:eastAsia="Calibri" w:hAnsi="Century Gothic" w:cs="Times New Roman"/>
          <w:b/>
          <w:lang w:eastAsia="it-IT"/>
        </w:rPr>
        <w:t>Commento alla pagina della Genesi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 xml:space="preserve">- </w:t>
      </w:r>
      <w:r w:rsidR="00E02E21">
        <w:rPr>
          <w:rFonts w:ascii="Century Gothic" w:eastAsia="Calibri" w:hAnsi="Century Gothic" w:cs="Times New Roman"/>
          <w:lang w:eastAsia="it-IT"/>
        </w:rPr>
        <w:t>Questa pagina è</w:t>
      </w:r>
      <w:r w:rsidRPr="000D7D5B">
        <w:rPr>
          <w:rFonts w:ascii="Century Gothic" w:eastAsia="Calibri" w:hAnsi="Century Gothic" w:cs="Times New Roman"/>
          <w:lang w:eastAsia="it-IT"/>
        </w:rPr>
        <w:t xml:space="preserve">’ una </w:t>
      </w:r>
      <w:r w:rsidRPr="000D7D5B">
        <w:rPr>
          <w:rFonts w:ascii="Century Gothic" w:eastAsia="Calibri" w:hAnsi="Century Gothic" w:cs="Times New Roman"/>
          <w:b/>
          <w:lang w:eastAsia="it-IT"/>
        </w:rPr>
        <w:t>eziologia</w:t>
      </w:r>
      <w:r w:rsidRPr="000D7D5B">
        <w:rPr>
          <w:rFonts w:ascii="Century Gothic" w:eastAsia="Calibri" w:hAnsi="Century Gothic" w:cs="Times New Roman"/>
          <w:lang w:eastAsia="it-IT"/>
        </w:rPr>
        <w:t>;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significa che il popolo ebreo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non avendo chiara la ragione dei mali dell’umanità:</w:t>
      </w:r>
    </w:p>
    <w:p w:rsidR="00E02E21" w:rsidRDefault="00E02E21" w:rsidP="000D7D5B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 xml:space="preserve">perché i </w:t>
      </w:r>
      <w:r w:rsidR="000D7D5B" w:rsidRPr="000D7D5B">
        <w:rPr>
          <w:rFonts w:ascii="Century Gothic" w:eastAsia="Calibri" w:hAnsi="Century Gothic" w:cs="Times New Roman"/>
          <w:lang w:eastAsia="it-IT"/>
        </w:rPr>
        <w:t xml:space="preserve">dolori, litigi, odi, </w:t>
      </w:r>
    </w:p>
    <w:p w:rsid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guerre, siccità, terremoti, ecc...</w:t>
      </w:r>
    </w:p>
    <w:p w:rsidR="005B040A" w:rsidRDefault="00E02E21" w:rsidP="000D7D5B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 xml:space="preserve">e </w:t>
      </w:r>
      <w:r w:rsidR="005B040A">
        <w:rPr>
          <w:rFonts w:ascii="Century Gothic" w:eastAsia="Calibri" w:hAnsi="Century Gothic" w:cs="Times New Roman"/>
          <w:lang w:eastAsia="it-IT"/>
        </w:rPr>
        <w:t>non sape</w:t>
      </w:r>
      <w:r>
        <w:rPr>
          <w:rFonts w:ascii="Century Gothic" w:eastAsia="Calibri" w:hAnsi="Century Gothic" w:cs="Times New Roman"/>
          <w:lang w:eastAsia="it-IT"/>
        </w:rPr>
        <w:t>ndo</w:t>
      </w:r>
      <w:r w:rsidR="005B040A">
        <w:rPr>
          <w:rFonts w:ascii="Century Gothic" w:eastAsia="Calibri" w:hAnsi="Century Gothic" w:cs="Times New Roman"/>
          <w:lang w:eastAsia="it-IT"/>
        </w:rPr>
        <w:t xml:space="preserve"> darsi una risposta</w:t>
      </w:r>
    </w:p>
    <w:p w:rsidR="00E02E21" w:rsidRDefault="005B040A" w:rsidP="000D7D5B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 xml:space="preserve">a domande </w:t>
      </w:r>
      <w:r w:rsidR="00E02E21">
        <w:rPr>
          <w:rFonts w:ascii="Century Gothic" w:eastAsia="Calibri" w:hAnsi="Century Gothic" w:cs="Times New Roman"/>
          <w:lang w:eastAsia="it-IT"/>
        </w:rPr>
        <w:t>del tipo:</w:t>
      </w:r>
    </w:p>
    <w:p w:rsidR="005B040A" w:rsidRDefault="00E02E21" w:rsidP="000D7D5B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c</w:t>
      </w:r>
      <w:r w:rsidR="005B040A">
        <w:rPr>
          <w:rFonts w:ascii="Century Gothic" w:eastAsia="Calibri" w:hAnsi="Century Gothic" w:cs="Times New Roman"/>
          <w:lang w:eastAsia="it-IT"/>
        </w:rPr>
        <w:t>hi ha creato il mondo…</w:t>
      </w:r>
    </w:p>
    <w:p w:rsidR="005B040A" w:rsidRDefault="00E02E21" w:rsidP="000D7D5B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D</w:t>
      </w:r>
      <w:r w:rsidR="005B040A">
        <w:rPr>
          <w:rFonts w:ascii="Century Gothic" w:eastAsia="Calibri" w:hAnsi="Century Gothic" w:cs="Times New Roman"/>
          <w:lang w:eastAsia="it-IT"/>
        </w:rPr>
        <w:t>a dove viene l’uomo?</w:t>
      </w:r>
    </w:p>
    <w:p w:rsidR="005B040A" w:rsidRDefault="00E02E21" w:rsidP="000D7D5B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P</w:t>
      </w:r>
      <w:r w:rsidR="005B040A">
        <w:rPr>
          <w:rFonts w:ascii="Century Gothic" w:eastAsia="Calibri" w:hAnsi="Century Gothic" w:cs="Times New Roman"/>
          <w:lang w:eastAsia="it-IT"/>
        </w:rPr>
        <w:t>erché l’universo… ?</w:t>
      </w:r>
    </w:p>
    <w:p w:rsidR="00E02E21" w:rsidRPr="000D7D5B" w:rsidRDefault="00E02E21" w:rsidP="000D7D5B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Perché la morte?</w:t>
      </w:r>
    </w:p>
    <w:p w:rsidR="00E02E21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 xml:space="preserve">cerca di trovare in Dio 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(nella fede e nella religione)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una spiegazione plausibile.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La spiegazione che loro portano è:</w:t>
      </w:r>
    </w:p>
    <w:p w:rsidR="005B040A" w:rsidRDefault="005B040A" w:rsidP="000D7D5B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Tutto è opera di Dio;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i nostri progenitori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hanno disobbedito a Dio,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hanno voluto prendere le distanze da Dio;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non si sono fidati di Dio.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Ed esprimono questo concetto (distacco da Dio)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con delle immagini simboliche: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giardino, albero della vita,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mela, serpente, cacciata dal paradiso, ecc...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Ma queste immagini simboliche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non sono reali,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vogliono semplicemente esprimere dei concetti:</w:t>
      </w:r>
    </w:p>
    <w:p w:rsidR="00843C4A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 xml:space="preserve">sono la cornice </w:t>
      </w:r>
      <w:r w:rsidR="00843C4A">
        <w:rPr>
          <w:rFonts w:ascii="Century Gothic" w:eastAsia="Calibri" w:hAnsi="Century Gothic" w:cs="Times New Roman"/>
          <w:lang w:eastAsia="it-IT"/>
        </w:rPr>
        <w:t>di un quadro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che racchiude il contenuto  (la tela).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 xml:space="preserve">Gli interrogativi 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che da sempre l’uomo si è posto sono: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da dove viene l’umanità?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Da dove sorge il male ?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Perché dobbiamo soffrire e morire ?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Perché gli omicidi?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A queste domande l’uomo primitivo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 xml:space="preserve">che mancava di conoscenze 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scientifiche e filosofiche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ma che aveva un riferimento a Dio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tenta di dare una spiegazione “religiosa”.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L’autore sacro “ebreo”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di cultura semita,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costruisce una storia,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una specie di film drammatico,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descrive: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un giardino l’Eden,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alberi da frutta meravigliosi,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una prima coppia, Adamo ed Eva,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un serpente che parla,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un frutto proibito... ecc...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Ma non è ciò che leggiamo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la cosa importante (la cornice)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ciò che deve attirare la nostra attenzione,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 xml:space="preserve">è quanto è sottinteso da quelle immagini (la tela); 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importanti sono i concetti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 xml:space="preserve">che nella cultura ebraica </w:t>
      </w:r>
      <w:r w:rsidR="00843C4A">
        <w:rPr>
          <w:rFonts w:ascii="Century Gothic" w:eastAsia="Calibri" w:hAnsi="Century Gothic" w:cs="Times New Roman"/>
          <w:lang w:eastAsia="it-IT"/>
        </w:rPr>
        <w:t xml:space="preserve">non </w:t>
      </w:r>
      <w:r w:rsidRPr="000D7D5B">
        <w:rPr>
          <w:rFonts w:ascii="Century Gothic" w:eastAsia="Calibri" w:hAnsi="Century Gothic" w:cs="Times New Roman"/>
          <w:lang w:eastAsia="it-IT"/>
        </w:rPr>
        <w:t>vengono espressi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con ragionamenti teologici,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ma attraverso immagini,</w:t>
      </w:r>
      <w:r w:rsidR="00843C4A">
        <w:rPr>
          <w:rFonts w:ascii="Century Gothic" w:eastAsia="Calibri" w:hAnsi="Century Gothic" w:cs="Times New Roman"/>
          <w:lang w:eastAsia="it-IT"/>
        </w:rPr>
        <w:t xml:space="preserve"> segni, gesti simbolici…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da cui bisogna risalire ai contenuti.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Noi siamo un popolo che crede in Dio,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 xml:space="preserve">come il popolo ebreo; 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 xml:space="preserve">chi scrive </w:t>
      </w:r>
      <w:r w:rsidR="00843C4A">
        <w:rPr>
          <w:rFonts w:ascii="Century Gothic" w:eastAsia="Calibri" w:hAnsi="Century Gothic" w:cs="Times New Roman"/>
          <w:lang w:eastAsia="it-IT"/>
        </w:rPr>
        <w:t>queste pagine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cosa vuole dirci?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 xml:space="preserve">1° </w:t>
      </w:r>
      <w:r w:rsidRPr="000D7D5B">
        <w:rPr>
          <w:rFonts w:ascii="Century Gothic" w:eastAsia="Calibri" w:hAnsi="Century Gothic" w:cs="Times New Roman"/>
          <w:b/>
          <w:lang w:eastAsia="it-IT"/>
        </w:rPr>
        <w:t>Che Dio esiste</w:t>
      </w:r>
      <w:r w:rsidRPr="000D7D5B">
        <w:rPr>
          <w:rFonts w:ascii="Century Gothic" w:eastAsia="Calibri" w:hAnsi="Century Gothic" w:cs="Times New Roman"/>
          <w:lang w:eastAsia="it-IT"/>
        </w:rPr>
        <w:t xml:space="preserve"> e ha creato tutto buono e bene;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il “come” ce lo diranno gli scienziati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il “quando” lo diranno gli scienziati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“in quanto tempo” lo diranno gli scienziati.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b/>
          <w:lang w:eastAsia="it-IT"/>
        </w:rPr>
      </w:pP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b/>
          <w:lang w:eastAsia="it-IT"/>
        </w:rPr>
        <w:t>2°</w:t>
      </w:r>
      <w:r w:rsidRPr="000D7D5B">
        <w:rPr>
          <w:rFonts w:ascii="Century Gothic" w:eastAsia="Calibri" w:hAnsi="Century Gothic" w:cs="Times New Roman"/>
          <w:lang w:eastAsia="it-IT"/>
        </w:rPr>
        <w:t xml:space="preserve"> </w:t>
      </w:r>
      <w:r w:rsidRPr="000D7D5B">
        <w:rPr>
          <w:rFonts w:ascii="Century Gothic" w:eastAsia="Calibri" w:hAnsi="Century Gothic" w:cs="Times New Roman"/>
          <w:b/>
          <w:lang w:eastAsia="it-IT"/>
        </w:rPr>
        <w:t>Dio ha creato l’uomo e la donna</w:t>
      </w:r>
      <w:r w:rsidRPr="000D7D5B">
        <w:rPr>
          <w:rFonts w:ascii="Century Gothic" w:eastAsia="Calibri" w:hAnsi="Century Gothic" w:cs="Times New Roman"/>
          <w:lang w:eastAsia="it-IT"/>
        </w:rPr>
        <w:t xml:space="preserve"> 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perché siano felici (il paradiso)...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non sono “dio”, ma creature;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 xml:space="preserve">“come” ha creato ?  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Come si è evoluto la creatura umana?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 xml:space="preserve">dal fango, da una scimmia, 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da un essere preesistente... ?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 xml:space="preserve">  ce lo diranno gli scienziati...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 xml:space="preserve">3° Perché la donna creata </w:t>
      </w:r>
      <w:r w:rsidR="00843C4A">
        <w:rPr>
          <w:rFonts w:ascii="Century Gothic" w:eastAsia="Calibri" w:hAnsi="Century Gothic" w:cs="Times New Roman"/>
          <w:lang w:eastAsia="it-IT"/>
        </w:rPr>
        <w:t>con una “parte”</w:t>
      </w:r>
      <w:r w:rsidRPr="000D7D5B">
        <w:rPr>
          <w:rFonts w:ascii="Century Gothic" w:eastAsia="Calibri" w:hAnsi="Century Gothic" w:cs="Times New Roman"/>
          <w:lang w:eastAsia="it-IT"/>
        </w:rPr>
        <w:t xml:space="preserve"> di Adamo ?</w:t>
      </w:r>
    </w:p>
    <w:p w:rsidR="005133FD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per far capire a un popolo</w:t>
      </w:r>
    </w:p>
    <w:p w:rsidR="000D7D5B" w:rsidRPr="000D7D5B" w:rsidRDefault="005133FD" w:rsidP="000D7D5B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  <w:t>e un tempo</w:t>
      </w:r>
      <w:r w:rsidR="000D7D5B" w:rsidRPr="000D7D5B">
        <w:rPr>
          <w:rFonts w:ascii="Century Gothic" w:eastAsia="Calibri" w:hAnsi="Century Gothic" w:cs="Times New Roman"/>
          <w:lang w:eastAsia="it-IT"/>
        </w:rPr>
        <w:t xml:space="preserve"> in cui la donna era nessuno, 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che ha la medesima “dignità”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e medesima “natura” dell’uomo.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Dio non si mette a fare il chirurgo...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 xml:space="preserve">4° Dio ha creato </w:t>
      </w:r>
      <w:r w:rsidRPr="000D7D5B">
        <w:rPr>
          <w:rFonts w:ascii="Century Gothic" w:eastAsia="Calibri" w:hAnsi="Century Gothic" w:cs="Times New Roman"/>
          <w:b/>
          <w:lang w:eastAsia="it-IT"/>
        </w:rPr>
        <w:t>tutto bene e bello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questo significa “paradiso Eden”;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che l’uomo stava bene, era sereno.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 xml:space="preserve">5° Dio che è il bene, 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la gioia, la vita, l’amore, la pace, ecc...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b/>
          <w:lang w:eastAsia="it-IT"/>
        </w:rPr>
      </w:pPr>
      <w:r w:rsidRPr="000D7D5B">
        <w:rPr>
          <w:rFonts w:ascii="Century Gothic" w:eastAsia="Calibri" w:hAnsi="Century Gothic" w:cs="Times New Roman"/>
          <w:b/>
          <w:lang w:eastAsia="it-IT"/>
        </w:rPr>
        <w:tab/>
        <w:t>offre alla creatura la sua amicizia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il dialogo, l’amore, la serenità...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6° L’uomo ha preferito arrangiarsi da solo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senza dipendere da Dio: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b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 xml:space="preserve">vuole essere </w:t>
      </w:r>
      <w:r w:rsidRPr="000D7D5B">
        <w:rPr>
          <w:rFonts w:ascii="Century Gothic" w:eastAsia="Calibri" w:hAnsi="Century Gothic" w:cs="Times New Roman"/>
          <w:b/>
          <w:lang w:eastAsia="it-IT"/>
        </w:rPr>
        <w:t xml:space="preserve">autosufficiente 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e non prendere ordini da alcuno...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questa è l’origine del male.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L’uomo non sceglie il suo vero bene,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ma senza rendersene conto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si fa del male.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 xml:space="preserve">Questo è il significato </w:t>
      </w:r>
      <w:r w:rsidR="005133FD">
        <w:rPr>
          <w:rFonts w:ascii="Century Gothic" w:eastAsia="Calibri" w:hAnsi="Century Gothic" w:cs="Times New Roman"/>
          <w:lang w:eastAsia="it-IT"/>
        </w:rPr>
        <w:t>della pagina letta.</w:t>
      </w:r>
    </w:p>
    <w:p w:rsidR="000D7D5B" w:rsidRPr="000D7D5B" w:rsidRDefault="005133FD" w:rsidP="000D7D5B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  <w:t>L</w:t>
      </w:r>
      <w:r w:rsidR="000D7D5B" w:rsidRPr="000D7D5B">
        <w:rPr>
          <w:rFonts w:ascii="Century Gothic" w:eastAsia="Calibri" w:hAnsi="Century Gothic" w:cs="Times New Roman"/>
          <w:lang w:eastAsia="it-IT"/>
        </w:rPr>
        <w:t>’uomo deve rimanere ancorato a Dio,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 xml:space="preserve">ai valori della verità, del bene, </w:t>
      </w:r>
    </w:p>
    <w:p w:rsid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della giustizia, dell’amore, ecc...</w:t>
      </w:r>
    </w:p>
    <w:p w:rsidR="005133FD" w:rsidRPr="000D7D5B" w:rsidRDefault="005133FD" w:rsidP="000D7D5B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  <w:t>se vuole essere libero e realizzato…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</w:p>
    <w:p w:rsidR="000D7D5B" w:rsidRPr="000D7D5B" w:rsidRDefault="000D7D5B" w:rsidP="000D7D5B">
      <w:pPr>
        <w:rPr>
          <w:rFonts w:ascii="Century Gothic" w:eastAsia="Calibri" w:hAnsi="Century Gothic" w:cs="Times New Roman"/>
          <w:b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 xml:space="preserve">Per cui se mi allontano da Dio che è </w:t>
      </w:r>
      <w:r w:rsidRPr="000D7D5B">
        <w:rPr>
          <w:rFonts w:ascii="Century Gothic" w:eastAsia="Calibri" w:hAnsi="Century Gothic" w:cs="Times New Roman"/>
          <w:b/>
          <w:lang w:eastAsia="it-IT"/>
        </w:rPr>
        <w:t>amore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avrò odio e indifferenza;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 xml:space="preserve">se prendo le distanze da Dio che è la </w:t>
      </w:r>
      <w:r w:rsidRPr="000D7D5B">
        <w:rPr>
          <w:rFonts w:ascii="Century Gothic" w:eastAsia="Calibri" w:hAnsi="Century Gothic" w:cs="Times New Roman"/>
          <w:b/>
          <w:lang w:eastAsia="it-IT"/>
        </w:rPr>
        <w:t>pace,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dovrò fare la guerra con qualcuno;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 xml:space="preserve">se voglio gestire la mia </w:t>
      </w:r>
      <w:r w:rsidRPr="000D7D5B">
        <w:rPr>
          <w:rFonts w:ascii="Century Gothic" w:eastAsia="Calibri" w:hAnsi="Century Gothic" w:cs="Times New Roman"/>
          <w:b/>
          <w:lang w:eastAsia="it-IT"/>
        </w:rPr>
        <w:t>vita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fuori da ogni legge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 xml:space="preserve">mi troverò contro tutti che come me 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sono senza legge... è il caos... la guerra...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 xml:space="preserve">7° Il male del mondo 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b/>
          <w:lang w:eastAsia="it-IT"/>
        </w:rPr>
      </w:pPr>
      <w:r w:rsidRPr="000D7D5B">
        <w:rPr>
          <w:rFonts w:ascii="Century Gothic" w:eastAsia="Calibri" w:hAnsi="Century Gothic" w:cs="Times New Roman"/>
          <w:b/>
          <w:lang w:eastAsia="it-IT"/>
        </w:rPr>
        <w:tab/>
        <w:t>e l’unico vero peccato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b/>
          <w:lang w:eastAsia="it-IT"/>
        </w:rPr>
      </w:pPr>
      <w:r w:rsidRPr="000D7D5B">
        <w:rPr>
          <w:rFonts w:ascii="Century Gothic" w:eastAsia="Calibri" w:hAnsi="Century Gothic" w:cs="Times New Roman"/>
          <w:b/>
          <w:lang w:eastAsia="it-IT"/>
        </w:rPr>
        <w:tab/>
        <w:t>è pensare di poter fare senza Dio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Non si vive bene senza una legge,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senza dei valori,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senza rispettare gli altri, ecc...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  <w:r w:rsidRPr="000D7D5B">
        <w:rPr>
          <w:rFonts w:ascii="Century Gothic" w:eastAsia="Calibri" w:hAnsi="Century Gothic" w:cs="Times New Roman"/>
          <w:sz w:val="22"/>
          <w:szCs w:val="22"/>
          <w:lang w:eastAsia="it-IT"/>
        </w:rPr>
        <w:tab/>
        <w:t>es. perfino ai bambini insegniamo delle regole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8° Questo rifiuto di Dio e del suo amore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porta all’</w:t>
      </w:r>
      <w:r w:rsidRPr="000D7D5B">
        <w:rPr>
          <w:rFonts w:ascii="Century Gothic" w:eastAsia="Calibri" w:hAnsi="Century Gothic" w:cs="Times New Roman"/>
          <w:b/>
          <w:lang w:eastAsia="it-IT"/>
        </w:rPr>
        <w:t>omicidio</w:t>
      </w:r>
      <w:r w:rsidRPr="000D7D5B">
        <w:rPr>
          <w:rFonts w:ascii="Century Gothic" w:eastAsia="Calibri" w:hAnsi="Century Gothic" w:cs="Times New Roman"/>
          <w:lang w:eastAsia="it-IT"/>
        </w:rPr>
        <w:t xml:space="preserve"> (Caino e Abele)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 xml:space="preserve">9° Noi siamo </w:t>
      </w:r>
      <w:r w:rsidRPr="000D7D5B">
        <w:rPr>
          <w:rFonts w:ascii="Century Gothic" w:eastAsia="Calibri" w:hAnsi="Century Gothic" w:cs="Times New Roman"/>
          <w:b/>
          <w:lang w:eastAsia="it-IT"/>
        </w:rPr>
        <w:t>responsabili gli uni degli altri,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nessuno può rimanere indifferente davanti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alla sofferenza degli altri.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“Caino dov’è tuo fratello?”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10° Dio non ha cacciato nessuno dal Paradiso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 xml:space="preserve">ma è l’uomo stesso che vuole stare 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lontano da Dio: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noi abbiamo messo Dio fuori: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 xml:space="preserve">dalla politica </w:t>
      </w:r>
      <w:r w:rsidRPr="000D7D5B">
        <w:rPr>
          <w:rFonts w:ascii="Century Gothic" w:eastAsia="Calibri" w:hAnsi="Century Gothic" w:cs="Times New Roman"/>
          <w:sz w:val="22"/>
          <w:szCs w:val="22"/>
          <w:lang w:eastAsia="it-IT"/>
        </w:rPr>
        <w:t>e tutti rubano a più non posso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 xml:space="preserve">dalla scuola, </w:t>
      </w:r>
      <w:r w:rsidRPr="000D7D5B">
        <w:rPr>
          <w:rFonts w:ascii="Century Gothic" w:eastAsia="Calibri" w:hAnsi="Century Gothic" w:cs="Times New Roman"/>
          <w:sz w:val="22"/>
          <w:szCs w:val="22"/>
          <w:lang w:eastAsia="it-IT"/>
        </w:rPr>
        <w:t xml:space="preserve">e togliamo i segni della nostra religione 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  <w:r w:rsidRPr="000D7D5B">
        <w:rPr>
          <w:rFonts w:ascii="Century Gothic" w:eastAsia="Calibri" w:hAnsi="Century Gothic" w:cs="Times New Roman"/>
          <w:sz w:val="22"/>
          <w:szCs w:val="22"/>
          <w:lang w:eastAsia="it-IT"/>
        </w:rPr>
        <w:tab/>
        <w:t xml:space="preserve">e poi ci lamentiamo del teppismo 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sz w:val="22"/>
          <w:szCs w:val="22"/>
          <w:lang w:eastAsia="it-IT"/>
        </w:rPr>
        <w:tab/>
        <w:t>o che non riusciamo più a capire i nostri ragazzi</w:t>
      </w:r>
      <w:r w:rsidRPr="000D7D5B">
        <w:rPr>
          <w:rFonts w:ascii="Century Gothic" w:eastAsia="Calibri" w:hAnsi="Century Gothic" w:cs="Times New Roman"/>
          <w:lang w:eastAsia="it-IT"/>
        </w:rPr>
        <w:t>...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 xml:space="preserve">dalla finanza </w:t>
      </w:r>
      <w:r w:rsidRPr="000D7D5B">
        <w:rPr>
          <w:rFonts w:ascii="Century Gothic" w:eastAsia="Calibri" w:hAnsi="Century Gothic" w:cs="Times New Roman"/>
          <w:sz w:val="22"/>
          <w:szCs w:val="22"/>
          <w:lang w:eastAsia="it-IT"/>
        </w:rPr>
        <w:t>(banche) e cercano di fregarti; vedi crisi...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 xml:space="preserve">dal mercato </w:t>
      </w:r>
      <w:r w:rsidRPr="000D7D5B">
        <w:rPr>
          <w:rFonts w:ascii="Century Gothic" w:eastAsia="Calibri" w:hAnsi="Century Gothic" w:cs="Times New Roman"/>
          <w:sz w:val="22"/>
          <w:szCs w:val="22"/>
          <w:lang w:eastAsia="it-IT"/>
        </w:rPr>
        <w:t>(e tutti ne approfittano)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dal lavoro</w:t>
      </w:r>
      <w:r w:rsidRPr="000D7D5B">
        <w:rPr>
          <w:rFonts w:ascii="Century Gothic" w:eastAsia="Calibri" w:hAnsi="Century Gothic" w:cs="Times New Roman"/>
          <w:lang w:eastAsia="it-IT"/>
        </w:rPr>
        <w:tab/>
        <w:t xml:space="preserve"> i </w:t>
      </w:r>
      <w:r w:rsidRPr="000D7D5B">
        <w:rPr>
          <w:rFonts w:ascii="Century Gothic" w:eastAsia="Calibri" w:hAnsi="Century Gothic" w:cs="Times New Roman"/>
          <w:sz w:val="22"/>
          <w:szCs w:val="22"/>
          <w:lang w:eastAsia="it-IT"/>
        </w:rPr>
        <w:t>sindacati fanno i loro interessi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  <w:r w:rsidRPr="000D7D5B">
        <w:rPr>
          <w:rFonts w:ascii="Century Gothic" w:eastAsia="Calibri" w:hAnsi="Century Gothic" w:cs="Times New Roman"/>
          <w:sz w:val="22"/>
          <w:szCs w:val="22"/>
          <w:lang w:eastAsia="it-IT"/>
        </w:rPr>
        <w:tab/>
      </w:r>
      <w:r w:rsidRPr="000D7D5B">
        <w:rPr>
          <w:rFonts w:ascii="Century Gothic" w:eastAsia="Calibri" w:hAnsi="Century Gothic" w:cs="Times New Roman"/>
          <w:sz w:val="22"/>
          <w:szCs w:val="22"/>
          <w:lang w:eastAsia="it-IT"/>
        </w:rPr>
        <w:tab/>
        <w:t>(vedi Bonanno che va in pensione con 40 milioni di euro)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 xml:space="preserve">dalla famiglia  </w:t>
      </w:r>
      <w:r w:rsidRPr="000D7D5B">
        <w:rPr>
          <w:rFonts w:ascii="Century Gothic" w:eastAsia="Calibri" w:hAnsi="Century Gothic" w:cs="Times New Roman"/>
          <w:sz w:val="22"/>
          <w:szCs w:val="22"/>
          <w:lang w:eastAsia="it-IT"/>
        </w:rPr>
        <w:t>unioni libere a volontà...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 xml:space="preserve">dalle relazioni umane </w:t>
      </w:r>
      <w:r w:rsidRPr="000D7D5B">
        <w:rPr>
          <w:rFonts w:ascii="Century Gothic" w:eastAsia="Calibri" w:hAnsi="Century Gothic" w:cs="Times New Roman"/>
          <w:sz w:val="22"/>
          <w:szCs w:val="22"/>
          <w:lang w:eastAsia="it-IT"/>
        </w:rPr>
        <w:t>(non c’è più rispetto gli uni verso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  <w:r w:rsidRPr="000D7D5B">
        <w:rPr>
          <w:rFonts w:ascii="Century Gothic" w:eastAsia="Calibri" w:hAnsi="Century Gothic" w:cs="Times New Roman"/>
          <w:sz w:val="22"/>
          <w:szCs w:val="22"/>
          <w:lang w:eastAsia="it-IT"/>
        </w:rPr>
        <w:tab/>
      </w:r>
      <w:r w:rsidRPr="000D7D5B">
        <w:rPr>
          <w:rFonts w:ascii="Century Gothic" w:eastAsia="Calibri" w:hAnsi="Century Gothic" w:cs="Times New Roman"/>
          <w:sz w:val="22"/>
          <w:szCs w:val="22"/>
          <w:lang w:eastAsia="it-IT"/>
        </w:rPr>
        <w:tab/>
      </w:r>
      <w:r w:rsidRPr="000D7D5B">
        <w:rPr>
          <w:rFonts w:ascii="Century Gothic" w:eastAsia="Calibri" w:hAnsi="Century Gothic" w:cs="Times New Roman"/>
          <w:sz w:val="22"/>
          <w:szCs w:val="22"/>
          <w:lang w:eastAsia="it-IT"/>
        </w:rPr>
        <w:tab/>
      </w:r>
      <w:r w:rsidRPr="000D7D5B">
        <w:rPr>
          <w:rFonts w:ascii="Century Gothic" w:eastAsia="Calibri" w:hAnsi="Century Gothic" w:cs="Times New Roman"/>
          <w:sz w:val="22"/>
          <w:szCs w:val="22"/>
          <w:lang w:eastAsia="it-IT"/>
        </w:rPr>
        <w:tab/>
      </w:r>
      <w:r w:rsidRPr="000D7D5B">
        <w:rPr>
          <w:rFonts w:ascii="Century Gothic" w:eastAsia="Calibri" w:hAnsi="Century Gothic" w:cs="Times New Roman"/>
          <w:sz w:val="22"/>
          <w:szCs w:val="22"/>
          <w:lang w:eastAsia="it-IT"/>
        </w:rPr>
        <w:tab/>
        <w:t xml:space="preserve"> gli altri...)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11°</w:t>
      </w:r>
      <w:r w:rsidRPr="000D7D5B">
        <w:rPr>
          <w:rFonts w:ascii="Century Gothic" w:eastAsia="Calibri" w:hAnsi="Century Gothic" w:cs="Times New Roman"/>
          <w:lang w:eastAsia="it-IT"/>
        </w:rPr>
        <w:tab/>
        <w:t>Dio promette di non abbandonare l’uomo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al suo destino,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ma di intervenire per il bene dell’uomo stesso.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ab/>
        <w:t>“Io porrò inimicizia tra te e la donna...”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N.B.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Dio se ne sta “fuori” educatamente,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  <w:r w:rsidRPr="000D7D5B">
        <w:rPr>
          <w:rFonts w:ascii="Century Gothic" w:eastAsia="Calibri" w:hAnsi="Century Gothic" w:cs="Times New Roman"/>
          <w:lang w:eastAsia="it-IT"/>
        </w:rPr>
        <w:t>ma siamo noi a rimetterci...</w:t>
      </w: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</w:p>
    <w:p w:rsidR="000D7D5B" w:rsidRPr="000D7D5B" w:rsidRDefault="000D7D5B" w:rsidP="000D7D5B">
      <w:pPr>
        <w:rPr>
          <w:rFonts w:ascii="Century Gothic" w:eastAsia="Calibri" w:hAnsi="Century Gothic" w:cs="Times New Roman"/>
          <w:lang w:eastAsia="it-IT"/>
        </w:rPr>
      </w:pPr>
    </w:p>
    <w:p w:rsidR="000D7D5B" w:rsidRDefault="00144B19">
      <w:r>
        <w:tab/>
        <w:t>VANGELO</w:t>
      </w:r>
    </w:p>
    <w:p w:rsidR="00144B19" w:rsidRDefault="00144B19"/>
    <w:p w:rsidR="00846D27" w:rsidRPr="00846D27" w:rsidRDefault="00846D27" w:rsidP="00846D27">
      <w:pPr>
        <w:jc w:val="left"/>
        <w:rPr>
          <w:rFonts w:eastAsia="Times New Roman" w:cs="Times New Roman"/>
          <w:b/>
          <w:bCs/>
          <w:lang w:eastAsia="it-IT"/>
        </w:rPr>
      </w:pPr>
      <w:r w:rsidRPr="00846D27">
        <w:rPr>
          <w:rFonts w:eastAsia="Times New Roman" w:cs="Times New Roman"/>
          <w:b/>
          <w:bCs/>
          <w:lang w:eastAsia="it-IT"/>
        </w:rPr>
        <w:t>- Immacolata</w:t>
      </w:r>
    </w:p>
    <w:p w:rsidR="00846D27" w:rsidRPr="00846D27" w:rsidRDefault="00846D27" w:rsidP="00846D27">
      <w:pPr>
        <w:jc w:val="left"/>
        <w:rPr>
          <w:rFonts w:eastAsia="Times New Roman" w:cs="Times New Roman"/>
          <w:lang w:eastAsia="it-IT"/>
        </w:rPr>
      </w:pPr>
      <w:r w:rsidRPr="00846D27">
        <w:rPr>
          <w:rFonts w:eastAsia="Times New Roman" w:cs="Times New Roman"/>
          <w:lang w:eastAsia="it-IT"/>
        </w:rPr>
        <w:t>significa che Maria</w:t>
      </w:r>
    </w:p>
    <w:p w:rsidR="00846D27" w:rsidRPr="00846D27" w:rsidRDefault="00846D27" w:rsidP="00846D27">
      <w:pPr>
        <w:jc w:val="left"/>
        <w:rPr>
          <w:rFonts w:eastAsia="Times New Roman" w:cs="Times New Roman"/>
          <w:lang w:eastAsia="it-IT"/>
        </w:rPr>
      </w:pPr>
      <w:r w:rsidRPr="00846D27">
        <w:rPr>
          <w:rFonts w:eastAsia="Times New Roman" w:cs="Times New Roman"/>
          <w:lang w:eastAsia="it-IT"/>
        </w:rPr>
        <w:t>in tutta la sua vita h</w:t>
      </w:r>
      <w:r w:rsidR="008D7263">
        <w:rPr>
          <w:rFonts w:eastAsia="Times New Roman" w:cs="Times New Roman"/>
          <w:lang w:eastAsia="it-IT"/>
        </w:rPr>
        <w:t>a fatto ciò che Dio le chiedeva;</w:t>
      </w:r>
    </w:p>
    <w:p w:rsidR="00846D27" w:rsidRPr="00846D27" w:rsidRDefault="00846D27" w:rsidP="00846D27">
      <w:pPr>
        <w:jc w:val="left"/>
        <w:rPr>
          <w:rFonts w:eastAsia="Times New Roman" w:cs="Times New Roman"/>
          <w:lang w:eastAsia="it-IT"/>
        </w:rPr>
      </w:pPr>
      <w:r w:rsidRPr="00846D27">
        <w:rPr>
          <w:rFonts w:eastAsia="Times New Roman" w:cs="Times New Roman"/>
          <w:lang w:eastAsia="it-IT"/>
        </w:rPr>
        <w:t>ha fatto la Sua volontà</w:t>
      </w:r>
      <w:r w:rsidR="008D7263">
        <w:rPr>
          <w:rFonts w:eastAsia="Times New Roman" w:cs="Times New Roman"/>
          <w:lang w:eastAsia="it-IT"/>
        </w:rPr>
        <w:t>…</w:t>
      </w:r>
    </w:p>
    <w:p w:rsidR="008D7263" w:rsidRDefault="008D7263" w:rsidP="00846D27">
      <w:pPr>
        <w:jc w:val="left"/>
        <w:rPr>
          <w:rFonts w:eastAsia="Times New Roman" w:cs="Times New Roman"/>
          <w:lang w:eastAsia="it-IT"/>
        </w:rPr>
      </w:pPr>
    </w:p>
    <w:p w:rsidR="00846D27" w:rsidRPr="00846D27" w:rsidRDefault="008D7263" w:rsidP="00846D27">
      <w:pPr>
        <w:jc w:val="left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M</w:t>
      </w:r>
      <w:r w:rsidR="00846D27" w:rsidRPr="00846D27">
        <w:rPr>
          <w:rFonts w:eastAsia="Times New Roman" w:cs="Times New Roman"/>
          <w:lang w:eastAsia="it-IT"/>
        </w:rPr>
        <w:t>entre ogni uomo vuole fare senza Dio</w:t>
      </w:r>
    </w:p>
    <w:p w:rsidR="00846D27" w:rsidRPr="00846D27" w:rsidRDefault="008D7263" w:rsidP="00846D27">
      <w:pPr>
        <w:jc w:val="left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e</w:t>
      </w:r>
      <w:r w:rsidR="00846D27" w:rsidRPr="00846D27">
        <w:rPr>
          <w:rFonts w:eastAsia="Times New Roman" w:cs="Times New Roman"/>
          <w:lang w:eastAsia="it-IT"/>
        </w:rPr>
        <w:t xml:space="preserve"> decidere di propria iniziativa,</w:t>
      </w:r>
    </w:p>
    <w:p w:rsidR="008D7263" w:rsidRDefault="008D7263" w:rsidP="00846D27">
      <w:pPr>
        <w:jc w:val="left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vuole essere indipendente da tutti</w:t>
      </w:r>
    </w:p>
    <w:p w:rsidR="008D7263" w:rsidRDefault="008D7263" w:rsidP="00846D27">
      <w:pPr>
        <w:jc w:val="left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e perfino da Dio:</w:t>
      </w:r>
    </w:p>
    <w:p w:rsidR="00846D27" w:rsidRPr="00846D27" w:rsidRDefault="008D7263" w:rsidP="00846D27">
      <w:pPr>
        <w:jc w:val="left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vuole essere</w:t>
      </w:r>
      <w:r w:rsidR="00846D27" w:rsidRPr="00846D27">
        <w:rPr>
          <w:rFonts w:eastAsia="Times New Roman" w:cs="Times New Roman"/>
          <w:lang w:eastAsia="it-IT"/>
        </w:rPr>
        <w:t xml:space="preserve"> autosufficiente...</w:t>
      </w:r>
    </w:p>
    <w:p w:rsidR="00846D27" w:rsidRPr="00846D27" w:rsidRDefault="00846D27" w:rsidP="00846D27">
      <w:pPr>
        <w:jc w:val="left"/>
        <w:rPr>
          <w:rFonts w:eastAsia="Times New Roman" w:cs="Times New Roman"/>
          <w:lang w:eastAsia="it-IT"/>
        </w:rPr>
      </w:pPr>
      <w:r w:rsidRPr="00846D27">
        <w:rPr>
          <w:rFonts w:eastAsia="Times New Roman" w:cs="Times New Roman"/>
          <w:lang w:eastAsia="it-IT"/>
        </w:rPr>
        <w:t>Maria ha deciso che la sua volontà</w:t>
      </w:r>
    </w:p>
    <w:p w:rsidR="00846D27" w:rsidRPr="00846D27" w:rsidRDefault="00846D27" w:rsidP="00846D27">
      <w:pPr>
        <w:jc w:val="left"/>
        <w:rPr>
          <w:rFonts w:eastAsia="Times New Roman" w:cs="Times New Roman"/>
          <w:lang w:eastAsia="it-IT"/>
        </w:rPr>
      </w:pPr>
      <w:r w:rsidRPr="00846D27">
        <w:rPr>
          <w:rFonts w:eastAsia="Times New Roman" w:cs="Times New Roman"/>
          <w:lang w:eastAsia="it-IT"/>
        </w:rPr>
        <w:t>doveva collimare con quella di Dio...</w:t>
      </w:r>
    </w:p>
    <w:p w:rsidR="00846D27" w:rsidRPr="00846D27" w:rsidRDefault="00846D27" w:rsidP="00846D27">
      <w:pPr>
        <w:jc w:val="left"/>
        <w:rPr>
          <w:rFonts w:eastAsia="Times New Roman" w:cs="Times New Roman"/>
          <w:lang w:eastAsia="it-IT"/>
        </w:rPr>
      </w:pPr>
      <w:r w:rsidRPr="00846D27">
        <w:rPr>
          <w:rFonts w:eastAsia="Times New Roman" w:cs="Times New Roman"/>
          <w:lang w:eastAsia="it-IT"/>
        </w:rPr>
        <w:t>e quando Dio le chiede di diventare</w:t>
      </w:r>
    </w:p>
    <w:p w:rsidR="00846D27" w:rsidRPr="00846D27" w:rsidRDefault="00846D27" w:rsidP="00846D27">
      <w:pPr>
        <w:jc w:val="left"/>
        <w:rPr>
          <w:rFonts w:eastAsia="Times New Roman" w:cs="Times New Roman"/>
          <w:lang w:eastAsia="it-IT"/>
        </w:rPr>
      </w:pPr>
      <w:r w:rsidRPr="00846D27">
        <w:rPr>
          <w:rFonts w:eastAsia="Times New Roman" w:cs="Times New Roman"/>
          <w:lang w:eastAsia="it-IT"/>
        </w:rPr>
        <w:t>Madre sua,</w:t>
      </w:r>
    </w:p>
    <w:p w:rsidR="00846D27" w:rsidRPr="00846D27" w:rsidRDefault="00846D27" w:rsidP="00846D27">
      <w:pPr>
        <w:jc w:val="left"/>
        <w:rPr>
          <w:rFonts w:eastAsia="Times New Roman" w:cs="Times New Roman"/>
          <w:lang w:eastAsia="it-IT"/>
        </w:rPr>
      </w:pPr>
      <w:r w:rsidRPr="00846D27">
        <w:rPr>
          <w:rFonts w:eastAsia="Times New Roman" w:cs="Times New Roman"/>
          <w:lang w:eastAsia="it-IT"/>
        </w:rPr>
        <w:t>anche se non lo aveva mai pensato,</w:t>
      </w:r>
    </w:p>
    <w:p w:rsidR="00846D27" w:rsidRPr="00846D27" w:rsidRDefault="00846D27" w:rsidP="00846D27">
      <w:pPr>
        <w:jc w:val="left"/>
        <w:rPr>
          <w:rFonts w:eastAsia="Times New Roman" w:cs="Times New Roman"/>
          <w:lang w:eastAsia="it-IT"/>
        </w:rPr>
      </w:pPr>
      <w:r w:rsidRPr="00846D27">
        <w:rPr>
          <w:rFonts w:eastAsia="Times New Roman" w:cs="Times New Roman"/>
          <w:lang w:eastAsia="it-IT"/>
        </w:rPr>
        <w:t>il desiderio di Dio</w:t>
      </w:r>
    </w:p>
    <w:p w:rsidR="00846D27" w:rsidRPr="00846D27" w:rsidRDefault="00846D27" w:rsidP="00846D27">
      <w:pPr>
        <w:jc w:val="left"/>
        <w:rPr>
          <w:rFonts w:eastAsia="Times New Roman" w:cs="Times New Roman"/>
          <w:lang w:eastAsia="it-IT"/>
        </w:rPr>
      </w:pPr>
      <w:r w:rsidRPr="00846D27">
        <w:rPr>
          <w:rFonts w:eastAsia="Times New Roman" w:cs="Times New Roman"/>
          <w:lang w:eastAsia="it-IT"/>
        </w:rPr>
        <w:t>diventa la sua volontà;</w:t>
      </w:r>
    </w:p>
    <w:p w:rsidR="00846D27" w:rsidRPr="00846D27" w:rsidRDefault="00846D27" w:rsidP="00846D27">
      <w:pPr>
        <w:jc w:val="left"/>
        <w:rPr>
          <w:rFonts w:eastAsia="Times New Roman" w:cs="Times New Roman"/>
          <w:lang w:eastAsia="it-IT"/>
        </w:rPr>
      </w:pPr>
      <w:r w:rsidRPr="00846D27">
        <w:rPr>
          <w:rFonts w:eastAsia="Times New Roman" w:cs="Times New Roman"/>
          <w:lang w:eastAsia="it-IT"/>
        </w:rPr>
        <w:t>Maria fa sua la volontà di Dio.</w:t>
      </w:r>
    </w:p>
    <w:p w:rsidR="00846D27" w:rsidRPr="00846D27" w:rsidRDefault="00846D27" w:rsidP="00846D27">
      <w:pPr>
        <w:jc w:val="left"/>
        <w:rPr>
          <w:rFonts w:eastAsia="Times New Roman" w:cs="Times New Roman"/>
          <w:lang w:eastAsia="it-IT"/>
        </w:rPr>
      </w:pPr>
    </w:p>
    <w:p w:rsidR="00846D27" w:rsidRPr="00846D27" w:rsidRDefault="00846D27" w:rsidP="00846D27">
      <w:pPr>
        <w:jc w:val="left"/>
        <w:rPr>
          <w:rFonts w:eastAsia="Times New Roman" w:cs="Times New Roman"/>
          <w:b/>
          <w:bCs/>
          <w:lang w:eastAsia="it-IT"/>
        </w:rPr>
      </w:pPr>
      <w:r w:rsidRPr="00846D27">
        <w:rPr>
          <w:rFonts w:eastAsia="Times New Roman" w:cs="Times New Roman"/>
          <w:b/>
          <w:bCs/>
          <w:lang w:eastAsia="it-IT"/>
        </w:rPr>
        <w:t>Se il peccato è fare senza Dio,</w:t>
      </w:r>
    </w:p>
    <w:p w:rsidR="00846D27" w:rsidRPr="00846D27" w:rsidRDefault="00846D27" w:rsidP="00846D27">
      <w:pPr>
        <w:jc w:val="left"/>
        <w:rPr>
          <w:rFonts w:eastAsia="Times New Roman" w:cs="Times New Roman"/>
          <w:lang w:eastAsia="it-IT"/>
        </w:rPr>
      </w:pPr>
      <w:r w:rsidRPr="00846D27">
        <w:rPr>
          <w:rFonts w:eastAsia="Times New Roman" w:cs="Times New Roman"/>
          <w:lang w:eastAsia="it-IT"/>
        </w:rPr>
        <w:t>prendere le distanze da Dio</w:t>
      </w:r>
    </w:p>
    <w:p w:rsidR="00846D27" w:rsidRPr="00846D27" w:rsidRDefault="00846D27" w:rsidP="00846D27">
      <w:pPr>
        <w:jc w:val="left"/>
        <w:rPr>
          <w:rFonts w:eastAsia="Times New Roman" w:cs="Times New Roman"/>
          <w:lang w:eastAsia="it-IT"/>
        </w:rPr>
      </w:pPr>
      <w:r w:rsidRPr="00846D27">
        <w:rPr>
          <w:rFonts w:eastAsia="Times New Roman" w:cs="Times New Roman"/>
          <w:lang w:eastAsia="it-IT"/>
        </w:rPr>
        <w:t>e dalla sua volontà, dal suo Amore,</w:t>
      </w:r>
    </w:p>
    <w:p w:rsidR="00846D27" w:rsidRPr="00846D27" w:rsidRDefault="00846D27" w:rsidP="00846D27">
      <w:pPr>
        <w:jc w:val="left"/>
        <w:rPr>
          <w:rFonts w:eastAsia="Times New Roman" w:cs="Times New Roman"/>
          <w:lang w:eastAsia="it-IT"/>
        </w:rPr>
      </w:pPr>
      <w:r w:rsidRPr="00846D27">
        <w:rPr>
          <w:rFonts w:eastAsia="Times New Roman" w:cs="Times New Roman"/>
          <w:lang w:eastAsia="it-IT"/>
        </w:rPr>
        <w:t>dalla sua Legge, ecc..</w:t>
      </w:r>
    </w:p>
    <w:p w:rsidR="00846D27" w:rsidRPr="00846D27" w:rsidRDefault="00846D27" w:rsidP="00846D27">
      <w:pPr>
        <w:jc w:val="left"/>
        <w:rPr>
          <w:rFonts w:eastAsia="Times New Roman" w:cs="Times New Roman"/>
          <w:u w:val="single"/>
          <w:lang w:eastAsia="it-IT"/>
        </w:rPr>
      </w:pPr>
      <w:r w:rsidRPr="00846D27">
        <w:rPr>
          <w:rFonts w:eastAsia="Times New Roman" w:cs="Times New Roman"/>
          <w:u w:val="single"/>
          <w:lang w:eastAsia="it-IT"/>
        </w:rPr>
        <w:t>la Vergine non ha mai peccato</w:t>
      </w:r>
    </w:p>
    <w:p w:rsidR="00846D27" w:rsidRPr="00846D27" w:rsidRDefault="00846D27" w:rsidP="00846D27">
      <w:pPr>
        <w:jc w:val="left"/>
        <w:rPr>
          <w:rFonts w:eastAsia="Times New Roman" w:cs="Times New Roman"/>
          <w:lang w:eastAsia="it-IT"/>
        </w:rPr>
      </w:pPr>
      <w:r w:rsidRPr="00846D27">
        <w:rPr>
          <w:rFonts w:eastAsia="Times New Roman" w:cs="Times New Roman"/>
          <w:lang w:eastAsia="it-IT"/>
        </w:rPr>
        <w:t>perchè ha sempre aderito a Dio,</w:t>
      </w:r>
    </w:p>
    <w:p w:rsidR="00846D27" w:rsidRPr="00846D27" w:rsidRDefault="00846D27" w:rsidP="00846D27">
      <w:pPr>
        <w:jc w:val="left"/>
        <w:rPr>
          <w:rFonts w:eastAsia="Times New Roman" w:cs="Times New Roman"/>
          <w:lang w:eastAsia="it-IT"/>
        </w:rPr>
      </w:pPr>
      <w:r w:rsidRPr="00846D27">
        <w:rPr>
          <w:rFonts w:eastAsia="Times New Roman" w:cs="Times New Roman"/>
          <w:lang w:eastAsia="it-IT"/>
        </w:rPr>
        <w:t>ha fatto sua la volontà di Dio,</w:t>
      </w:r>
    </w:p>
    <w:p w:rsidR="00846D27" w:rsidRPr="00846D27" w:rsidRDefault="00846D27" w:rsidP="00846D27">
      <w:pPr>
        <w:jc w:val="left"/>
        <w:rPr>
          <w:rFonts w:eastAsia="Times New Roman" w:cs="Times New Roman"/>
          <w:lang w:eastAsia="it-IT"/>
        </w:rPr>
      </w:pPr>
      <w:r w:rsidRPr="00846D27">
        <w:rPr>
          <w:rFonts w:eastAsia="Times New Roman" w:cs="Times New Roman"/>
          <w:lang w:eastAsia="it-IT"/>
        </w:rPr>
        <w:t>i desideri di Dio erano anche i suoi.</w:t>
      </w:r>
    </w:p>
    <w:p w:rsidR="000D7D5B" w:rsidRPr="008D7263" w:rsidRDefault="000D7D5B"/>
    <w:p w:rsidR="008D7263" w:rsidRDefault="008D7263" w:rsidP="008D7263">
      <w:pPr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-U</w:t>
      </w:r>
      <w:r w:rsidRPr="008D7263">
        <w:rPr>
          <w:rFonts w:eastAsia="Times New Roman" w:cs="Times New Roman"/>
          <w:lang w:eastAsia="it-IT"/>
        </w:rPr>
        <w:t xml:space="preserve">n giorno </w:t>
      </w:r>
      <w:r>
        <w:rPr>
          <w:rFonts w:eastAsia="Times New Roman" w:cs="Times New Roman"/>
          <w:lang w:eastAsia="it-IT"/>
        </w:rPr>
        <w:t>questa ragazzetta di 12-13 anni</w:t>
      </w:r>
    </w:p>
    <w:p w:rsidR="008D7263" w:rsidRPr="008D7263" w:rsidRDefault="008D7263" w:rsidP="008D7263">
      <w:pPr>
        <w:rPr>
          <w:rFonts w:eastAsia="Times New Roman" w:cs="Times New Roman"/>
          <w:b/>
          <w:bCs/>
          <w:lang w:eastAsia="it-IT"/>
        </w:rPr>
      </w:pPr>
      <w:r w:rsidRPr="008D7263">
        <w:rPr>
          <w:rFonts w:eastAsia="Times New Roman" w:cs="Times New Roman"/>
          <w:b/>
          <w:bCs/>
          <w:lang w:eastAsia="it-IT"/>
        </w:rPr>
        <w:t>si trova davanti un Angelo:</w:t>
      </w:r>
    </w:p>
    <w:p w:rsidR="008D7263" w:rsidRPr="008D7263" w:rsidRDefault="008D7263" w:rsidP="008D7263">
      <w:pPr>
        <w:rPr>
          <w:rFonts w:eastAsia="Times New Roman" w:cs="Times New Roman"/>
          <w:lang w:eastAsia="it-IT"/>
        </w:rPr>
      </w:pPr>
      <w:r w:rsidRPr="008D7263">
        <w:rPr>
          <w:rFonts w:eastAsia="Times New Roman" w:cs="Times New Roman"/>
          <w:lang w:eastAsia="it-IT"/>
        </w:rPr>
        <w:t xml:space="preserve">" Ti saluto, Maria, </w:t>
      </w:r>
    </w:p>
    <w:p w:rsidR="008D7263" w:rsidRPr="008D7263" w:rsidRDefault="008D7263" w:rsidP="008D7263">
      <w:pPr>
        <w:rPr>
          <w:rFonts w:eastAsia="Times New Roman" w:cs="Times New Roman"/>
          <w:lang w:eastAsia="it-IT"/>
        </w:rPr>
      </w:pPr>
      <w:r w:rsidRPr="008D7263">
        <w:rPr>
          <w:rFonts w:eastAsia="Times New Roman" w:cs="Times New Roman"/>
          <w:lang w:eastAsia="it-IT"/>
        </w:rPr>
        <w:t>tu sei piena di grazia...</w:t>
      </w:r>
    </w:p>
    <w:p w:rsidR="008D7263" w:rsidRPr="008D7263" w:rsidRDefault="008D7263" w:rsidP="008D7263">
      <w:pPr>
        <w:rPr>
          <w:rFonts w:eastAsia="Times New Roman" w:cs="Times New Roman"/>
          <w:lang w:eastAsia="it-IT"/>
        </w:rPr>
      </w:pPr>
      <w:r w:rsidRPr="008D7263">
        <w:rPr>
          <w:rFonts w:eastAsia="Times New Roman" w:cs="Times New Roman"/>
          <w:lang w:eastAsia="it-IT"/>
        </w:rPr>
        <w:t>il Signore è con te..."</w:t>
      </w:r>
    </w:p>
    <w:p w:rsidR="008D7263" w:rsidRPr="008D7263" w:rsidRDefault="008D7263" w:rsidP="008D7263">
      <w:pPr>
        <w:rPr>
          <w:rFonts w:eastAsia="Times New Roman" w:cs="Times New Roman"/>
          <w:lang w:eastAsia="it-IT"/>
        </w:rPr>
      </w:pPr>
    </w:p>
    <w:p w:rsidR="008D7263" w:rsidRPr="008D7263" w:rsidRDefault="008D7263" w:rsidP="008D7263">
      <w:pPr>
        <w:rPr>
          <w:rFonts w:eastAsia="Times New Roman" w:cs="Times New Roman"/>
          <w:lang w:eastAsia="it-IT"/>
        </w:rPr>
      </w:pPr>
      <w:r w:rsidRPr="008D7263">
        <w:rPr>
          <w:rFonts w:eastAsia="Times New Roman" w:cs="Times New Roman"/>
          <w:lang w:eastAsia="it-IT"/>
        </w:rPr>
        <w:t>Avrà capito quanto l'Angelo le diceva?</w:t>
      </w:r>
    </w:p>
    <w:p w:rsidR="008D7263" w:rsidRPr="008D7263" w:rsidRDefault="008D7263" w:rsidP="008D7263">
      <w:pPr>
        <w:rPr>
          <w:rFonts w:eastAsia="Times New Roman" w:cs="Times New Roman"/>
          <w:lang w:eastAsia="it-IT"/>
        </w:rPr>
      </w:pPr>
    </w:p>
    <w:p w:rsidR="008D7263" w:rsidRPr="008D7263" w:rsidRDefault="008D7263" w:rsidP="008D7263">
      <w:pPr>
        <w:rPr>
          <w:rFonts w:eastAsia="Times New Roman" w:cs="Times New Roman"/>
          <w:lang w:eastAsia="it-IT"/>
        </w:rPr>
      </w:pPr>
      <w:r w:rsidRPr="008D7263">
        <w:rPr>
          <w:rFonts w:eastAsia="Times New Roman" w:cs="Times New Roman"/>
          <w:lang w:eastAsia="it-IT"/>
        </w:rPr>
        <w:t>- La Grazia di Dio =  è Amore gratuito di Dio.</w:t>
      </w:r>
    </w:p>
    <w:p w:rsidR="008D7263" w:rsidRPr="008D7263" w:rsidRDefault="008D7263" w:rsidP="008D7263">
      <w:pPr>
        <w:rPr>
          <w:rFonts w:eastAsia="Times New Roman" w:cs="Times New Roman"/>
          <w:lang w:eastAsia="it-IT"/>
        </w:rPr>
      </w:pPr>
      <w:r w:rsidRPr="008D7263">
        <w:rPr>
          <w:rFonts w:eastAsia="Times New Roman" w:cs="Times New Roman"/>
          <w:lang w:eastAsia="it-IT"/>
        </w:rPr>
        <w:t xml:space="preserve">Cioè Dio non ha scelto Maria </w:t>
      </w:r>
    </w:p>
    <w:p w:rsidR="008D7263" w:rsidRPr="008D7263" w:rsidRDefault="008D7263" w:rsidP="008D7263">
      <w:pPr>
        <w:rPr>
          <w:rFonts w:eastAsia="Times New Roman" w:cs="Times New Roman"/>
          <w:lang w:eastAsia="it-IT"/>
        </w:rPr>
      </w:pPr>
      <w:r w:rsidRPr="008D7263">
        <w:rPr>
          <w:rFonts w:eastAsia="Times New Roman" w:cs="Times New Roman"/>
          <w:lang w:eastAsia="it-IT"/>
        </w:rPr>
        <w:t>perchè era la più bella, buona e brava...</w:t>
      </w:r>
    </w:p>
    <w:p w:rsidR="008D7263" w:rsidRPr="008D7263" w:rsidRDefault="008D7263" w:rsidP="008D7263">
      <w:pPr>
        <w:rPr>
          <w:rFonts w:eastAsia="Times New Roman" w:cs="Times New Roman"/>
          <w:lang w:eastAsia="it-IT"/>
        </w:rPr>
      </w:pPr>
      <w:r w:rsidRPr="008D7263">
        <w:rPr>
          <w:rFonts w:eastAsia="Times New Roman" w:cs="Times New Roman"/>
          <w:lang w:eastAsia="it-IT"/>
        </w:rPr>
        <w:t xml:space="preserve">di tutte le altre </w:t>
      </w:r>
      <w:r>
        <w:rPr>
          <w:rFonts w:eastAsia="Times New Roman" w:cs="Times New Roman"/>
          <w:lang w:eastAsia="it-IT"/>
        </w:rPr>
        <w:t>ragazze del mondo</w:t>
      </w:r>
      <w:r w:rsidRPr="008D7263">
        <w:rPr>
          <w:rFonts w:eastAsia="Times New Roman" w:cs="Times New Roman"/>
          <w:lang w:eastAsia="it-IT"/>
        </w:rPr>
        <w:t>...</w:t>
      </w:r>
    </w:p>
    <w:p w:rsidR="008D7263" w:rsidRPr="008D7263" w:rsidRDefault="008D7263" w:rsidP="008D7263">
      <w:pPr>
        <w:rPr>
          <w:rFonts w:eastAsia="Times New Roman" w:cs="Times New Roman"/>
          <w:lang w:eastAsia="it-IT"/>
        </w:rPr>
      </w:pPr>
      <w:r w:rsidRPr="008D7263">
        <w:rPr>
          <w:rFonts w:eastAsia="Times New Roman" w:cs="Times New Roman"/>
          <w:lang w:eastAsia="it-IT"/>
        </w:rPr>
        <w:t>lo era certamente;</w:t>
      </w:r>
    </w:p>
    <w:p w:rsidR="008D7263" w:rsidRPr="008D7263" w:rsidRDefault="008D7263" w:rsidP="008D7263">
      <w:pPr>
        <w:rPr>
          <w:rFonts w:eastAsia="Times New Roman" w:cs="Times New Roman"/>
          <w:lang w:eastAsia="it-IT"/>
        </w:rPr>
      </w:pPr>
      <w:r w:rsidRPr="008D7263">
        <w:rPr>
          <w:rFonts w:eastAsia="Times New Roman" w:cs="Times New Roman"/>
          <w:lang w:eastAsia="it-IT"/>
        </w:rPr>
        <w:t>ma non è stata scelta per questo...</w:t>
      </w:r>
    </w:p>
    <w:p w:rsidR="008D7263" w:rsidRPr="008D7263" w:rsidRDefault="008D7263" w:rsidP="008D7263">
      <w:pPr>
        <w:rPr>
          <w:rFonts w:eastAsia="Times New Roman" w:cs="Times New Roman"/>
          <w:lang w:eastAsia="it-IT"/>
        </w:rPr>
      </w:pPr>
      <w:r w:rsidRPr="008D7263">
        <w:rPr>
          <w:rFonts w:eastAsia="Times New Roman" w:cs="Times New Roman"/>
          <w:lang w:eastAsia="it-IT"/>
        </w:rPr>
        <w:t>l'ha scelta  -  chiedendole una scelta libera –</w:t>
      </w:r>
    </w:p>
    <w:p w:rsidR="008D7263" w:rsidRPr="008D7263" w:rsidRDefault="008D7263" w:rsidP="008D7263">
      <w:pPr>
        <w:rPr>
          <w:rFonts w:eastAsia="Times New Roman" w:cs="Times New Roman"/>
          <w:lang w:eastAsia="it-IT"/>
        </w:rPr>
      </w:pPr>
      <w:r w:rsidRPr="008D7263">
        <w:rPr>
          <w:rFonts w:eastAsia="Times New Roman" w:cs="Times New Roman"/>
          <w:lang w:eastAsia="it-IT"/>
        </w:rPr>
        <w:t>senza merito:  "per Grazia".</w:t>
      </w:r>
    </w:p>
    <w:p w:rsidR="008D7263" w:rsidRDefault="008D7263" w:rsidP="008D7263">
      <w:pPr>
        <w:rPr>
          <w:rFonts w:eastAsia="Times New Roman" w:cs="Times New Roman"/>
          <w:lang w:eastAsia="it-IT"/>
        </w:rPr>
      </w:pPr>
      <w:r w:rsidRPr="008D7263">
        <w:rPr>
          <w:rFonts w:eastAsia="Times New Roman" w:cs="Times New Roman"/>
          <w:lang w:eastAsia="it-IT"/>
        </w:rPr>
        <w:t>per  "l'Amore gratuito" di Dio</w:t>
      </w:r>
      <w:r>
        <w:rPr>
          <w:rFonts w:eastAsia="Times New Roman" w:cs="Times New Roman"/>
          <w:lang w:eastAsia="it-IT"/>
        </w:rPr>
        <w:t>…</w:t>
      </w:r>
    </w:p>
    <w:p w:rsidR="00522C4F" w:rsidRDefault="00522C4F" w:rsidP="008D7263">
      <w:pPr>
        <w:rPr>
          <w:rFonts w:eastAsia="Times New Roman" w:cs="Times New Roman"/>
          <w:lang w:eastAsia="it-IT"/>
        </w:rPr>
      </w:pPr>
    </w:p>
    <w:p w:rsidR="008D7263" w:rsidRPr="008D7263" w:rsidRDefault="008D7263" w:rsidP="008D7263">
      <w:pPr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E’ stato l’Amore di Dio a sceglierla.</w:t>
      </w:r>
    </w:p>
    <w:p w:rsidR="008D7263" w:rsidRPr="008D7263" w:rsidRDefault="00522C4F" w:rsidP="008D7263">
      <w:pPr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e forse </w:t>
      </w:r>
      <w:r w:rsidR="008D7263" w:rsidRPr="008D7263">
        <w:rPr>
          <w:rFonts w:eastAsia="Times New Roman" w:cs="Times New Roman"/>
          <w:lang w:eastAsia="it-IT"/>
        </w:rPr>
        <w:t>lei era anche l'unica donna</w:t>
      </w:r>
    </w:p>
    <w:p w:rsidR="00522C4F" w:rsidRDefault="008D7263" w:rsidP="008D7263">
      <w:pPr>
        <w:rPr>
          <w:rFonts w:eastAsia="Times New Roman" w:cs="Times New Roman"/>
          <w:b/>
          <w:bCs/>
          <w:lang w:eastAsia="it-IT"/>
        </w:rPr>
      </w:pPr>
      <w:r w:rsidRPr="008D7263">
        <w:rPr>
          <w:rFonts w:eastAsia="Times New Roman" w:cs="Times New Roman"/>
          <w:b/>
          <w:bCs/>
          <w:lang w:eastAsia="it-IT"/>
        </w:rPr>
        <w:t xml:space="preserve">in grado di rispondere "Sì" </w:t>
      </w:r>
    </w:p>
    <w:p w:rsidR="008D7263" w:rsidRPr="008D7263" w:rsidRDefault="008D7263" w:rsidP="008D7263">
      <w:pPr>
        <w:rPr>
          <w:rFonts w:eastAsia="Times New Roman" w:cs="Times New Roman"/>
          <w:b/>
          <w:bCs/>
          <w:lang w:eastAsia="it-IT"/>
        </w:rPr>
      </w:pPr>
      <w:r w:rsidRPr="008D7263">
        <w:rPr>
          <w:rFonts w:eastAsia="Times New Roman" w:cs="Times New Roman"/>
          <w:b/>
          <w:bCs/>
          <w:lang w:eastAsia="it-IT"/>
        </w:rPr>
        <w:t>a questo "Amore".</w:t>
      </w:r>
    </w:p>
    <w:p w:rsidR="008D7263" w:rsidRPr="008D7263" w:rsidRDefault="008D7263" w:rsidP="008D7263">
      <w:pPr>
        <w:rPr>
          <w:rFonts w:eastAsia="Times New Roman" w:cs="Times New Roman"/>
          <w:lang w:eastAsia="it-IT"/>
        </w:rPr>
      </w:pPr>
    </w:p>
    <w:p w:rsidR="008D7263" w:rsidRPr="008D7263" w:rsidRDefault="008D7263" w:rsidP="008D7263">
      <w:pPr>
        <w:rPr>
          <w:rFonts w:eastAsia="Times New Roman" w:cs="Times New Roman"/>
          <w:b/>
          <w:bCs/>
          <w:lang w:eastAsia="it-IT"/>
        </w:rPr>
      </w:pPr>
      <w:r w:rsidRPr="008D7263">
        <w:rPr>
          <w:rFonts w:eastAsia="Times New Roman" w:cs="Times New Roman"/>
          <w:lang w:eastAsia="it-IT"/>
        </w:rPr>
        <w:t xml:space="preserve">Nella Bibbia abbiamo tante storie di </w:t>
      </w:r>
      <w:r w:rsidRPr="008D7263">
        <w:rPr>
          <w:rFonts w:eastAsia="Times New Roman" w:cs="Times New Roman"/>
          <w:b/>
          <w:bCs/>
          <w:lang w:eastAsia="it-IT"/>
        </w:rPr>
        <w:t>personaggi chiamati da Dio per qualche missione:</w:t>
      </w:r>
    </w:p>
    <w:p w:rsidR="008D7263" w:rsidRPr="008D7263" w:rsidRDefault="008D7263" w:rsidP="008D7263">
      <w:pPr>
        <w:rPr>
          <w:rFonts w:eastAsia="Times New Roman" w:cs="Times New Roman"/>
          <w:lang w:eastAsia="it-IT"/>
        </w:rPr>
      </w:pPr>
      <w:r w:rsidRPr="008D7263">
        <w:rPr>
          <w:rFonts w:eastAsia="Times New Roman" w:cs="Times New Roman"/>
          <w:lang w:eastAsia="it-IT"/>
        </w:rPr>
        <w:t>Adamo, Eva, Noè, Abramo, Mosè, Davide, Isaia, Sansone, Rut, Ester, i fratelli Maccabei, gli Apostoli, ecc...</w:t>
      </w:r>
    </w:p>
    <w:p w:rsidR="008D7263" w:rsidRPr="008D7263" w:rsidRDefault="008D7263" w:rsidP="008D7263">
      <w:pPr>
        <w:rPr>
          <w:rFonts w:eastAsia="Times New Roman" w:cs="Times New Roman"/>
          <w:lang w:eastAsia="it-IT"/>
        </w:rPr>
      </w:pPr>
      <w:r w:rsidRPr="008D7263">
        <w:rPr>
          <w:rFonts w:eastAsia="Times New Roman" w:cs="Times New Roman"/>
          <w:lang w:eastAsia="it-IT"/>
        </w:rPr>
        <w:t>tutti questi personaggi sono stati scelti da Dio</w:t>
      </w:r>
    </w:p>
    <w:p w:rsidR="008D7263" w:rsidRPr="008D7263" w:rsidRDefault="008D7263" w:rsidP="008D7263">
      <w:pPr>
        <w:rPr>
          <w:rFonts w:eastAsia="Times New Roman" w:cs="Times New Roman"/>
          <w:lang w:eastAsia="it-IT"/>
        </w:rPr>
      </w:pPr>
      <w:r w:rsidRPr="008D7263">
        <w:rPr>
          <w:rFonts w:eastAsia="Times New Roman" w:cs="Times New Roman"/>
          <w:lang w:eastAsia="it-IT"/>
        </w:rPr>
        <w:t>ma nessuno ha dato la risposta pronta e fiduciosa di Maria.</w:t>
      </w:r>
    </w:p>
    <w:p w:rsidR="008D7263" w:rsidRPr="008D7263" w:rsidRDefault="008D7263" w:rsidP="008D7263">
      <w:pPr>
        <w:rPr>
          <w:rFonts w:eastAsia="Times New Roman" w:cs="Times New Roman"/>
          <w:lang w:eastAsia="it-IT"/>
        </w:rPr>
      </w:pPr>
    </w:p>
    <w:p w:rsidR="008D7263" w:rsidRPr="008D7263" w:rsidRDefault="008D7263" w:rsidP="008D7263">
      <w:pPr>
        <w:keepNext/>
        <w:outlineLvl w:val="0"/>
        <w:rPr>
          <w:rFonts w:eastAsia="Times New Roman" w:cs="Times New Roman"/>
          <w:b/>
          <w:bCs/>
          <w:lang w:eastAsia="it-IT"/>
        </w:rPr>
      </w:pPr>
      <w:r w:rsidRPr="008D7263">
        <w:rPr>
          <w:rFonts w:eastAsia="Times New Roman" w:cs="Times New Roman"/>
          <w:b/>
          <w:bCs/>
          <w:lang w:eastAsia="it-IT"/>
        </w:rPr>
        <w:t>Il merito della Vergine consiste</w:t>
      </w:r>
    </w:p>
    <w:p w:rsidR="008D7263" w:rsidRPr="008D7263" w:rsidRDefault="008D7263" w:rsidP="008D7263">
      <w:pPr>
        <w:rPr>
          <w:rFonts w:eastAsia="Times New Roman" w:cs="Times New Roman"/>
          <w:lang w:eastAsia="it-IT"/>
        </w:rPr>
      </w:pPr>
      <w:r w:rsidRPr="008D7263">
        <w:rPr>
          <w:rFonts w:eastAsia="Times New Roman" w:cs="Times New Roman"/>
          <w:lang w:eastAsia="it-IT"/>
        </w:rPr>
        <w:t>nell'aver detto  subito "Sì" a Dio</w:t>
      </w:r>
    </w:p>
    <w:p w:rsidR="008D7263" w:rsidRPr="008D7263" w:rsidRDefault="008D7263" w:rsidP="008D7263">
      <w:pPr>
        <w:rPr>
          <w:rFonts w:eastAsia="Times New Roman" w:cs="Times New Roman"/>
          <w:lang w:eastAsia="it-IT"/>
        </w:rPr>
      </w:pPr>
      <w:r w:rsidRPr="008D7263">
        <w:rPr>
          <w:rFonts w:eastAsia="Times New Roman" w:cs="Times New Roman"/>
          <w:lang w:eastAsia="it-IT"/>
        </w:rPr>
        <w:t>e ha mantenuto il suo "Sì" per tutta la vita.</w:t>
      </w:r>
    </w:p>
    <w:p w:rsidR="008D7263" w:rsidRPr="008D7263" w:rsidRDefault="008D7263" w:rsidP="008D7263">
      <w:pPr>
        <w:rPr>
          <w:rFonts w:eastAsia="Times New Roman" w:cs="Times New Roman"/>
          <w:lang w:eastAsia="it-IT"/>
        </w:rPr>
      </w:pPr>
      <w:r w:rsidRPr="008D7263">
        <w:rPr>
          <w:rFonts w:eastAsia="Times New Roman" w:cs="Times New Roman"/>
          <w:lang w:eastAsia="it-IT"/>
        </w:rPr>
        <w:t>Si è fidata di Dio,</w:t>
      </w:r>
    </w:p>
    <w:p w:rsidR="008D7263" w:rsidRPr="008D7263" w:rsidRDefault="008D7263" w:rsidP="008D7263">
      <w:pPr>
        <w:rPr>
          <w:rFonts w:eastAsia="Times New Roman" w:cs="Times New Roman"/>
          <w:lang w:eastAsia="it-IT"/>
        </w:rPr>
      </w:pPr>
      <w:r w:rsidRPr="008D7263">
        <w:rPr>
          <w:rFonts w:eastAsia="Times New Roman" w:cs="Times New Roman"/>
          <w:lang w:eastAsia="it-IT"/>
        </w:rPr>
        <w:t xml:space="preserve">si è messa a sua disposizione, </w:t>
      </w:r>
    </w:p>
    <w:p w:rsidR="008D7263" w:rsidRPr="008D7263" w:rsidRDefault="008D7263" w:rsidP="008D7263">
      <w:pPr>
        <w:rPr>
          <w:rFonts w:eastAsia="Times New Roman" w:cs="Times New Roman"/>
          <w:lang w:eastAsia="it-IT"/>
        </w:rPr>
      </w:pPr>
      <w:r w:rsidRPr="008D7263">
        <w:rPr>
          <w:rFonts w:eastAsia="Times New Roman" w:cs="Times New Roman"/>
          <w:lang w:eastAsia="it-IT"/>
        </w:rPr>
        <w:t>per tutta la vita.</w:t>
      </w:r>
    </w:p>
    <w:p w:rsidR="008D7263" w:rsidRPr="008D7263" w:rsidRDefault="008D7263" w:rsidP="008D7263">
      <w:pPr>
        <w:rPr>
          <w:rFonts w:eastAsia="Times New Roman" w:cs="Times New Roman"/>
          <w:lang w:eastAsia="it-IT"/>
        </w:rPr>
      </w:pPr>
    </w:p>
    <w:p w:rsidR="008D7263" w:rsidRPr="008D7263" w:rsidRDefault="008D7263" w:rsidP="008D7263">
      <w:pPr>
        <w:rPr>
          <w:rFonts w:eastAsia="Times New Roman" w:cs="Times New Roman"/>
          <w:lang w:eastAsia="it-IT"/>
        </w:rPr>
      </w:pPr>
      <w:r w:rsidRPr="008D7263">
        <w:rPr>
          <w:rFonts w:eastAsia="Times New Roman" w:cs="Times New Roman"/>
          <w:lang w:eastAsia="it-IT"/>
        </w:rPr>
        <w:t xml:space="preserve">Maria Vergine è </w:t>
      </w:r>
      <w:r w:rsidRPr="008D7263">
        <w:rPr>
          <w:rFonts w:eastAsia="Times New Roman" w:cs="Times New Roman"/>
          <w:b/>
          <w:bCs/>
          <w:lang w:eastAsia="it-IT"/>
        </w:rPr>
        <w:t>nostro modello</w:t>
      </w:r>
      <w:r w:rsidRPr="008D7263">
        <w:rPr>
          <w:rFonts w:eastAsia="Times New Roman" w:cs="Times New Roman"/>
          <w:lang w:eastAsia="it-IT"/>
        </w:rPr>
        <w:t xml:space="preserve"> di vita,</w:t>
      </w:r>
    </w:p>
    <w:p w:rsidR="008D7263" w:rsidRPr="008D7263" w:rsidRDefault="00522C4F" w:rsidP="008D7263">
      <w:pPr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ab/>
        <w:t xml:space="preserve">- </w:t>
      </w:r>
      <w:r w:rsidR="008D7263" w:rsidRPr="008D7263">
        <w:rPr>
          <w:rFonts w:eastAsia="Times New Roman" w:cs="Times New Roman"/>
          <w:lang w:eastAsia="it-IT"/>
        </w:rPr>
        <w:t>di disponibilità alla volontà</w:t>
      </w:r>
      <w:r>
        <w:rPr>
          <w:rFonts w:eastAsia="Times New Roman" w:cs="Times New Roman"/>
          <w:lang w:eastAsia="it-IT"/>
        </w:rPr>
        <w:t xml:space="preserve"> di Dio,</w:t>
      </w:r>
    </w:p>
    <w:p w:rsidR="008D7263" w:rsidRDefault="00522C4F" w:rsidP="008D7263">
      <w:pPr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ab/>
        <w:t>- di fede nella parola di Dio</w:t>
      </w:r>
    </w:p>
    <w:p w:rsidR="00522C4F" w:rsidRDefault="00522C4F" w:rsidP="008D7263">
      <w:pPr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ab/>
        <w:t>- di fede nel credere a Gesù</w:t>
      </w:r>
    </w:p>
    <w:p w:rsidR="00522C4F" w:rsidRDefault="00522C4F" w:rsidP="008D7263">
      <w:pPr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ab/>
        <w:t>- nell’umiltà della vita riservata,</w:t>
      </w:r>
    </w:p>
    <w:p w:rsidR="00522C4F" w:rsidRDefault="00522C4F" w:rsidP="008D7263">
      <w:pPr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ab/>
        <w:t>- nel servizio ad Elisabetta,</w:t>
      </w:r>
    </w:p>
    <w:p w:rsidR="00522C4F" w:rsidRDefault="00522C4F" w:rsidP="008D7263">
      <w:pPr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ab/>
        <w:t>- nella fede in Dio anche sotto la croce…</w:t>
      </w:r>
    </w:p>
    <w:p w:rsidR="00522C4F" w:rsidRDefault="00522C4F" w:rsidP="008D7263">
      <w:pPr>
        <w:rPr>
          <w:rFonts w:eastAsia="Times New Roman" w:cs="Times New Roman"/>
          <w:lang w:eastAsia="it-IT"/>
        </w:rPr>
      </w:pPr>
    </w:p>
    <w:p w:rsidR="008D7263" w:rsidRPr="008D7263" w:rsidRDefault="008D7263" w:rsidP="008D7263">
      <w:pPr>
        <w:rPr>
          <w:rFonts w:eastAsia="Times New Roman" w:cs="Times New Roman"/>
          <w:lang w:eastAsia="it-IT"/>
        </w:rPr>
      </w:pPr>
      <w:r w:rsidRPr="008D7263">
        <w:rPr>
          <w:rFonts w:eastAsia="Times New Roman" w:cs="Times New Roman"/>
          <w:lang w:eastAsia="it-IT"/>
        </w:rPr>
        <w:t>La differenza tra noi e lei:</w:t>
      </w:r>
    </w:p>
    <w:p w:rsidR="008D7263" w:rsidRPr="008D7263" w:rsidRDefault="008D7263" w:rsidP="008D7263">
      <w:pPr>
        <w:rPr>
          <w:rFonts w:eastAsia="Times New Roman" w:cs="Times New Roman"/>
          <w:sz w:val="24"/>
          <w:szCs w:val="24"/>
          <w:lang w:eastAsia="it-IT"/>
        </w:rPr>
      </w:pPr>
      <w:r w:rsidRPr="008D7263">
        <w:rPr>
          <w:rFonts w:eastAsia="Times New Roman" w:cs="Times New Roman"/>
          <w:sz w:val="24"/>
          <w:szCs w:val="24"/>
          <w:lang w:eastAsia="it-IT"/>
        </w:rPr>
        <w:t>quando ci succede un contrattempo,</w:t>
      </w:r>
    </w:p>
    <w:p w:rsidR="008D7263" w:rsidRPr="008D7263" w:rsidRDefault="008D7263" w:rsidP="008D7263">
      <w:pPr>
        <w:rPr>
          <w:rFonts w:eastAsia="Times New Roman" w:cs="Times New Roman"/>
          <w:sz w:val="24"/>
          <w:szCs w:val="24"/>
          <w:lang w:eastAsia="it-IT"/>
        </w:rPr>
      </w:pPr>
      <w:r w:rsidRPr="008D7263">
        <w:rPr>
          <w:rFonts w:eastAsia="Times New Roman" w:cs="Times New Roman"/>
          <w:sz w:val="24"/>
          <w:szCs w:val="24"/>
          <w:lang w:eastAsia="it-IT"/>
        </w:rPr>
        <w:t>diciamo subito "Sì" a Dio</w:t>
      </w:r>
    </w:p>
    <w:p w:rsidR="008D7263" w:rsidRPr="008D7263" w:rsidRDefault="008D7263" w:rsidP="008D7263">
      <w:pPr>
        <w:rPr>
          <w:rFonts w:eastAsia="Times New Roman" w:cs="Times New Roman"/>
          <w:sz w:val="24"/>
          <w:szCs w:val="24"/>
          <w:lang w:eastAsia="it-IT"/>
        </w:rPr>
      </w:pPr>
      <w:r w:rsidRPr="008D7263">
        <w:rPr>
          <w:rFonts w:eastAsia="Times New Roman" w:cs="Times New Roman"/>
          <w:sz w:val="24"/>
          <w:szCs w:val="24"/>
          <w:lang w:eastAsia="it-IT"/>
        </w:rPr>
        <w:t>oppure gli domandiamo il "perchè" ?</w:t>
      </w:r>
    </w:p>
    <w:p w:rsidR="008D7263" w:rsidRPr="008D7263" w:rsidRDefault="008D7263" w:rsidP="008D7263">
      <w:pPr>
        <w:rPr>
          <w:rFonts w:eastAsia="Times New Roman" w:cs="Times New Roman"/>
          <w:lang w:eastAsia="it-IT"/>
        </w:rPr>
      </w:pPr>
    </w:p>
    <w:p w:rsidR="008D7263" w:rsidRPr="008D7263" w:rsidRDefault="008D7263" w:rsidP="008D7263">
      <w:pPr>
        <w:rPr>
          <w:rFonts w:eastAsia="Times New Roman" w:cs="Times New Roman"/>
          <w:lang w:eastAsia="it-IT"/>
        </w:rPr>
      </w:pPr>
      <w:r w:rsidRPr="008D7263">
        <w:rPr>
          <w:rFonts w:eastAsia="Times New Roman" w:cs="Times New Roman"/>
          <w:lang w:eastAsia="it-IT"/>
        </w:rPr>
        <w:t>Quando qualcosa va storto...</w:t>
      </w:r>
    </w:p>
    <w:p w:rsidR="008D7263" w:rsidRPr="008D7263" w:rsidRDefault="008D7263" w:rsidP="008D7263">
      <w:pPr>
        <w:rPr>
          <w:rFonts w:eastAsia="Times New Roman" w:cs="Times New Roman"/>
          <w:sz w:val="24"/>
          <w:szCs w:val="24"/>
          <w:lang w:eastAsia="it-IT"/>
        </w:rPr>
      </w:pPr>
      <w:r w:rsidRPr="008D7263">
        <w:rPr>
          <w:rFonts w:eastAsia="Times New Roman" w:cs="Times New Roman"/>
          <w:sz w:val="24"/>
          <w:szCs w:val="24"/>
          <w:lang w:eastAsia="it-IT"/>
        </w:rPr>
        <w:t>abbiamo la fede e il coraggio di pensare:</w:t>
      </w:r>
    </w:p>
    <w:p w:rsidR="008D7263" w:rsidRPr="008D7263" w:rsidRDefault="008D7263" w:rsidP="008D7263">
      <w:pPr>
        <w:rPr>
          <w:rFonts w:eastAsia="Times New Roman" w:cs="Times New Roman"/>
          <w:sz w:val="24"/>
          <w:szCs w:val="24"/>
          <w:lang w:eastAsia="it-IT"/>
        </w:rPr>
      </w:pPr>
      <w:r w:rsidRPr="008D7263">
        <w:rPr>
          <w:rFonts w:eastAsia="Times New Roman" w:cs="Times New Roman"/>
          <w:sz w:val="24"/>
          <w:szCs w:val="24"/>
          <w:lang w:eastAsia="it-IT"/>
        </w:rPr>
        <w:t>"Anche questo ha un senso per la mia vita!?"</w:t>
      </w:r>
    </w:p>
    <w:p w:rsidR="008D7263" w:rsidRPr="008D7263" w:rsidRDefault="008D7263" w:rsidP="008D7263">
      <w:pPr>
        <w:rPr>
          <w:rFonts w:eastAsia="Times New Roman" w:cs="Times New Roman"/>
          <w:lang w:eastAsia="it-IT"/>
        </w:rPr>
      </w:pPr>
    </w:p>
    <w:p w:rsidR="008D7263" w:rsidRPr="008D7263" w:rsidRDefault="008D7263" w:rsidP="008D7263">
      <w:pPr>
        <w:rPr>
          <w:rFonts w:eastAsia="Times New Roman" w:cs="Times New Roman"/>
          <w:lang w:eastAsia="it-IT"/>
        </w:rPr>
      </w:pPr>
      <w:r w:rsidRPr="008D7263">
        <w:rPr>
          <w:rFonts w:eastAsia="Times New Roman" w:cs="Times New Roman"/>
          <w:lang w:eastAsia="it-IT"/>
        </w:rPr>
        <w:t>Maria Vergine è una donna vissuta</w:t>
      </w:r>
    </w:p>
    <w:p w:rsidR="008D7263" w:rsidRPr="008D7263" w:rsidRDefault="008D7263" w:rsidP="008D7263">
      <w:pPr>
        <w:rPr>
          <w:rFonts w:eastAsia="Times New Roman" w:cs="Times New Roman"/>
          <w:lang w:eastAsia="it-IT"/>
        </w:rPr>
      </w:pPr>
      <w:r w:rsidRPr="008D7263">
        <w:rPr>
          <w:rFonts w:eastAsia="Times New Roman" w:cs="Times New Roman"/>
          <w:lang w:eastAsia="it-IT"/>
        </w:rPr>
        <w:t>nella fede, nel servizio,</w:t>
      </w:r>
    </w:p>
    <w:p w:rsidR="001356EB" w:rsidRDefault="008D7263" w:rsidP="008D7263">
      <w:pPr>
        <w:rPr>
          <w:rFonts w:eastAsia="Times New Roman" w:cs="Times New Roman"/>
          <w:lang w:eastAsia="it-IT"/>
        </w:rPr>
      </w:pPr>
      <w:r w:rsidRPr="008D7263">
        <w:rPr>
          <w:rFonts w:eastAsia="Times New Roman" w:cs="Times New Roman"/>
          <w:lang w:eastAsia="it-IT"/>
        </w:rPr>
        <w:t>credendo nonostante le apparenze</w:t>
      </w:r>
    </w:p>
    <w:p w:rsidR="008D7263" w:rsidRPr="008D7263" w:rsidRDefault="001356EB" w:rsidP="008D7263">
      <w:pPr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fossero tutte avverse</w:t>
      </w:r>
      <w:r w:rsidR="008D7263" w:rsidRPr="008D7263">
        <w:rPr>
          <w:rFonts w:eastAsia="Times New Roman" w:cs="Times New Roman"/>
          <w:lang w:eastAsia="it-IT"/>
        </w:rPr>
        <w:t>...</w:t>
      </w:r>
    </w:p>
    <w:p w:rsidR="008D7263" w:rsidRPr="008D7263" w:rsidRDefault="00BE0212" w:rsidP="008D7263">
      <w:pPr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che stava compiendo la volontà di Dio.</w:t>
      </w:r>
      <w:bookmarkStart w:id="0" w:name="_GoBack"/>
      <w:bookmarkEnd w:id="0"/>
    </w:p>
    <w:p w:rsidR="000D7D5B" w:rsidRDefault="000D7D5B"/>
    <w:sectPr w:rsidR="000D7D5B" w:rsidSect="00E170EF">
      <w:footerReference w:type="default" r:id="rId9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CE" w:rsidRDefault="005339CE" w:rsidP="00843C4A">
      <w:r>
        <w:separator/>
      </w:r>
    </w:p>
  </w:endnote>
  <w:endnote w:type="continuationSeparator" w:id="0">
    <w:p w:rsidR="005339CE" w:rsidRDefault="005339CE" w:rsidP="0084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Book Antiqua">
    <w:altName w:val="Palatino Linotype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332924"/>
      <w:docPartObj>
        <w:docPartGallery w:val="Page Numbers (Bottom of Page)"/>
        <w:docPartUnique/>
      </w:docPartObj>
    </w:sdtPr>
    <w:sdtEndPr/>
    <w:sdtContent>
      <w:p w:rsidR="00843C4A" w:rsidRDefault="00843C4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9CE">
          <w:rPr>
            <w:noProof/>
          </w:rPr>
          <w:t>1</w:t>
        </w:r>
        <w:r>
          <w:fldChar w:fldCharType="end"/>
        </w:r>
      </w:p>
    </w:sdtContent>
  </w:sdt>
  <w:p w:rsidR="00843C4A" w:rsidRDefault="00843C4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CE" w:rsidRDefault="005339CE" w:rsidP="00843C4A">
      <w:r>
        <w:separator/>
      </w:r>
    </w:p>
  </w:footnote>
  <w:footnote w:type="continuationSeparator" w:id="0">
    <w:p w:rsidR="005339CE" w:rsidRDefault="005339CE" w:rsidP="00843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84"/>
    <w:rsid w:val="000B3301"/>
    <w:rsid w:val="000D7D5B"/>
    <w:rsid w:val="001356EB"/>
    <w:rsid w:val="00144B19"/>
    <w:rsid w:val="0016089C"/>
    <w:rsid w:val="001A7B84"/>
    <w:rsid w:val="001D405A"/>
    <w:rsid w:val="002A1E76"/>
    <w:rsid w:val="002A42D6"/>
    <w:rsid w:val="003F7F6B"/>
    <w:rsid w:val="0045510C"/>
    <w:rsid w:val="004665FE"/>
    <w:rsid w:val="00503018"/>
    <w:rsid w:val="005133FD"/>
    <w:rsid w:val="00522C4F"/>
    <w:rsid w:val="005339CE"/>
    <w:rsid w:val="0054085D"/>
    <w:rsid w:val="005720E3"/>
    <w:rsid w:val="005B040A"/>
    <w:rsid w:val="00612207"/>
    <w:rsid w:val="00716C60"/>
    <w:rsid w:val="00774F0A"/>
    <w:rsid w:val="007B38D8"/>
    <w:rsid w:val="00830474"/>
    <w:rsid w:val="00843C4A"/>
    <w:rsid w:val="00846D27"/>
    <w:rsid w:val="008D7263"/>
    <w:rsid w:val="009E07A4"/>
    <w:rsid w:val="00A07D61"/>
    <w:rsid w:val="00BE0212"/>
    <w:rsid w:val="00C0757B"/>
    <w:rsid w:val="00D140E1"/>
    <w:rsid w:val="00D84B4B"/>
    <w:rsid w:val="00DF2D93"/>
    <w:rsid w:val="00E02E21"/>
    <w:rsid w:val="00E135B1"/>
    <w:rsid w:val="00E170EF"/>
    <w:rsid w:val="00F04B7B"/>
    <w:rsid w:val="00F8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D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D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43C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3C4A"/>
  </w:style>
  <w:style w:type="paragraph" w:styleId="Pidipagina">
    <w:name w:val="footer"/>
    <w:basedOn w:val="Normale"/>
    <w:link w:val="PidipaginaCarattere"/>
    <w:uiPriority w:val="99"/>
    <w:unhideWhenUsed/>
    <w:rsid w:val="00843C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D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D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43C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3C4A"/>
  </w:style>
  <w:style w:type="paragraph" w:styleId="Pidipagina">
    <w:name w:val="footer"/>
    <w:basedOn w:val="Normale"/>
    <w:link w:val="PidipaginaCarattere"/>
    <w:uiPriority w:val="99"/>
    <w:unhideWhenUsed/>
    <w:rsid w:val="00843C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13</Pages>
  <Words>1908</Words>
  <Characters>10882</Characters>
  <Application>Microsoft Office Word</Application>
  <DocSecurity>0</DocSecurity>
  <Lines>90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Il merito della Vergine consiste</vt:lpstr>
    </vt:vector>
  </TitlesOfParts>
  <Company/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8</cp:revision>
  <dcterms:created xsi:type="dcterms:W3CDTF">2017-11-08T17:09:00Z</dcterms:created>
  <dcterms:modified xsi:type="dcterms:W3CDTF">2017-11-28T18:24:00Z</dcterms:modified>
</cp:coreProperties>
</file>