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D" w:rsidRPr="006E290D" w:rsidRDefault="0012202D" w:rsidP="0012202D">
      <w:pPr>
        <w:ind w:firstLine="708"/>
        <w:rPr>
          <w:sz w:val="20"/>
          <w:szCs w:val="20"/>
        </w:rPr>
      </w:pPr>
      <w:r>
        <w:t>IL PADRE MISERICORDIOSO</w:t>
      </w:r>
      <w:r>
        <w:rPr>
          <w:sz w:val="24"/>
        </w:rPr>
        <w:tab/>
      </w:r>
      <w:r>
        <w:rPr>
          <w:sz w:val="24"/>
        </w:rPr>
        <w:tab/>
      </w:r>
      <w:r w:rsidR="006E290D">
        <w:rPr>
          <w:sz w:val="24"/>
        </w:rPr>
        <w:tab/>
      </w:r>
      <w:r w:rsidR="006E290D" w:rsidRPr="006E290D">
        <w:rPr>
          <w:sz w:val="20"/>
          <w:szCs w:val="20"/>
        </w:rPr>
        <w:t>Sarmeola 08.11.17</w:t>
      </w:r>
    </w:p>
    <w:p w:rsidR="0012202D" w:rsidRDefault="0012202D" w:rsidP="0012202D">
      <w:pPr>
        <w:ind w:firstLine="708"/>
        <w:rPr>
          <w:sz w:val="22"/>
        </w:rPr>
      </w:pPr>
      <w:r>
        <w:rPr>
          <w:sz w:val="22"/>
        </w:rPr>
        <w:t>Lettura del Vangelo di Luca 15,</w:t>
      </w:r>
      <w:r w:rsidR="006E290D">
        <w:rPr>
          <w:sz w:val="22"/>
        </w:rPr>
        <w:t xml:space="preserve"> </w:t>
      </w:r>
      <w:r>
        <w:rPr>
          <w:sz w:val="22"/>
        </w:rPr>
        <w:t>11-32</w:t>
      </w:r>
    </w:p>
    <w:p w:rsidR="0056718E" w:rsidRDefault="0056718E" w:rsidP="0012202D">
      <w:pPr>
        <w:ind w:firstLine="708"/>
        <w:rPr>
          <w:sz w:val="22"/>
        </w:rPr>
      </w:pPr>
    </w:p>
    <w:p w:rsidR="0056718E" w:rsidRPr="0056718E" w:rsidRDefault="0056718E" w:rsidP="0056718E">
      <w:pPr>
        <w:rPr>
          <w:rFonts w:ascii="Times New Roman" w:hAnsi="Times New Roman" w:cs="Times New Roman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Si avvicinavano a lui tutti i</w:t>
      </w:r>
      <w:r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 xml:space="preserve"> </w:t>
      </w:r>
      <w:hyperlink r:id="rId8" w:tooltip="Pubblicani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pubblicani</w:t>
        </w:r>
      </w:hyperlink>
      <w:r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 xml:space="preserve"> 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e i</w:t>
      </w:r>
      <w:r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 xml:space="preserve"> </w:t>
      </w:r>
      <w:hyperlink r:id="rId9" w:tooltip="Peccator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peccatori</w:t>
        </w:r>
      </w:hyperlink>
      <w:r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 xml:space="preserve"> 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per </w:t>
      </w:r>
      <w:hyperlink r:id="rId10" w:tooltip="Ascolt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ascoltarlo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. 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  <w:vertAlign w:val="superscript"/>
        </w:rPr>
        <w:t>2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I </w:t>
      </w:r>
      <w:hyperlink r:id="rId11" w:tooltip="Farisei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  <w:shd w:val="clear" w:color="auto" w:fill="F5F5F5"/>
          </w:rPr>
          <w:t>farisei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 e gli </w:t>
      </w:r>
      <w:hyperlink r:id="rId12" w:tooltip="Scribi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  <w:shd w:val="clear" w:color="auto" w:fill="F5F5F5"/>
          </w:rPr>
          <w:t>scribi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 </w:t>
      </w:r>
      <w:hyperlink r:id="rId13" w:tooltip="Mormorazion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mormoravano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 dicendo: "Costui </w:t>
      </w:r>
      <w:hyperlink r:id="rId14" w:tooltip="Accoglienz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accoglie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 i peccatori e </w:t>
      </w:r>
      <w:hyperlink r:id="rId15" w:tooltip="Cib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  <w:shd w:val="clear" w:color="auto" w:fill="F5F5F5"/>
          </w:rPr>
          <w:t>mangia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 con loro". 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  <w:vertAlign w:val="superscript"/>
        </w:rPr>
        <w:t>3</w:t>
      </w:r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Ed egli disse loro questa </w:t>
      </w:r>
      <w:hyperlink r:id="rId16" w:tooltip="Parabola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  <w:shd w:val="clear" w:color="auto" w:fill="F5F5F5"/>
          </w:rPr>
          <w:t>parabola</w:t>
        </w:r>
      </w:hyperlink>
      <w:r w:rsidRPr="0056718E">
        <w:rPr>
          <w:rFonts w:ascii="Verdana" w:hAnsi="Verdana" w:cs="Times New Roman"/>
          <w:i/>
          <w:iCs/>
          <w:color w:val="808080"/>
          <w:sz w:val="32"/>
          <w:szCs w:val="32"/>
          <w:shd w:val="clear" w:color="auto" w:fill="F5F5F5"/>
        </w:rPr>
        <w:t>: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"Un </w:t>
      </w:r>
      <w:hyperlink r:id="rId17" w:tooltip="Uom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uomo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aveva due </w:t>
      </w:r>
      <w:hyperlink r:id="rId18" w:tooltip="Figli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figli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12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Il più </w:t>
      </w:r>
      <w:hyperlink r:id="rId19" w:tooltip="Giovan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giovane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dei due disse al </w:t>
      </w:r>
      <w:hyperlink r:id="rId20" w:tooltip="Padre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padre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: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 "Padre, dammi la parte di patrimonio che mi spetta".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 Ed egli divise tra loro le sue sostanze.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13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Pochi </w:t>
      </w:r>
      <w:hyperlink r:id="rId21" w:tooltip="Giorn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giorni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dopo, il figlio più giovane, raccolte tutte le sue cose, partì per un paese lontano e là sperperò il suo patrimonio vivendo in modo </w:t>
      </w:r>
      <w:hyperlink r:id="rId22" w:tooltip="Dissolutezz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dissoluto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14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Quando ebbe speso tutto, sopraggiunse in quel paese una grande </w:t>
      </w:r>
      <w:hyperlink r:id="rId23" w:tooltip="Caresti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carestia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ed egli cominciò a trovarsi nel bisogno.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15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Allora andò a mettersi al </w:t>
      </w:r>
      <w:hyperlink r:id="rId24" w:tooltip="Servizi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servizio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di uno degli abitanti di quella regione, che lo mandò nei suoi </w:t>
      </w:r>
      <w:hyperlink r:id="rId25" w:tooltip="Camp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campi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a pascolare i </w:t>
      </w:r>
      <w:hyperlink r:id="rId26" w:tooltip="Porco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porci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6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Avrebbe voluto saziarsi con le carrube di cui si nutrivano i porci; ma nessuno gli dava nulla.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17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Allora ritornò in sé e disse: "Quanti </w:t>
      </w:r>
      <w:hyperlink r:id="rId27" w:tooltip="Operai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salariati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di mio padre hanno </w:t>
      </w:r>
      <w:hyperlink r:id="rId28" w:tooltip="Pane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pane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in </w:t>
      </w:r>
      <w:hyperlink r:id="rId29" w:tooltip="Abbondanz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abbondanza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 e io 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lastRenderedPageBreak/>
        <w:t>qui </w:t>
      </w:r>
      <w:hyperlink r:id="rId30" w:tooltip="Morte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muoio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di </w:t>
      </w:r>
      <w:hyperlink r:id="rId31" w:tooltip="Fam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fame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!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18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Mi alzerò, andrò da mio padre e gli dirò: Padre, ho </w:t>
      </w:r>
      <w:hyperlink r:id="rId32" w:tooltip="Peccato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peccato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verso il </w:t>
      </w:r>
      <w:hyperlink r:id="rId33" w:tooltip="Ciel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Cielo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 davanti a te;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19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non sono più degno di essere </w:t>
      </w:r>
      <w:hyperlink r:id="rId34" w:tooltip="Nom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chiamato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tuo figlio. Trattami come uno dei tuoi salariati".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20</w:t>
      </w:r>
    </w:p>
    <w:p w:rsidR="0056718E" w:rsidRP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Si alzò e tornò da suo padre.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Quando era ancora lontano, suo padre lo vide, ebbe </w:t>
      </w:r>
      <w:hyperlink r:id="rId35" w:tooltip="Compassion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compassione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 gli corse incontro, gli si gettò al collo e lo </w:t>
      </w:r>
      <w:hyperlink r:id="rId36" w:tooltip="Baci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baciò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21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Il figlio gli disse: 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"Padre, ho peccato verso il Cielo e davanti a te; non sono più degno di essere chiamato tuo figlio".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22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Ma il padre disse ai </w:t>
      </w:r>
      <w:hyperlink r:id="rId37" w:tooltip="Serv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servi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: "Presto, portate qui il </w:t>
      </w:r>
      <w:hyperlink r:id="rId38" w:tooltip="Vestit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vestito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più bello e fateglielo indossare, mettetegli l'</w:t>
      </w:r>
      <w:hyperlink r:id="rId39" w:tooltip="Anello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anello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al </w:t>
      </w:r>
      <w:hyperlink r:id="rId40" w:tooltip="Dit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dito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 i </w:t>
      </w:r>
      <w:hyperlink r:id="rId41" w:tooltip="Sandali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sandali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ai </w:t>
      </w:r>
      <w:hyperlink r:id="rId42" w:tooltip="Piedi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piedi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23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Prendete il </w:t>
      </w:r>
      <w:hyperlink r:id="rId43" w:tooltip="Vitell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vitello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grasso, </w:t>
      </w:r>
      <w:hyperlink r:id="rId44" w:tooltip="Macellazione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ammazzatelo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 </w:t>
      </w:r>
      <w:hyperlink r:id="rId45" w:tooltip="Banchett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mangiamo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 facciamo </w:t>
      </w:r>
      <w:hyperlink r:id="rId46" w:tooltip="Fest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festa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24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perché questo mio figlio era morto ed è tornato in </w:t>
      </w:r>
      <w:hyperlink r:id="rId47" w:tooltip="Vit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vita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 era perduto ed è stato ritrovato".</w:t>
      </w:r>
    </w:p>
    <w:p w:rsidR="0056718E" w:rsidRP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 E cominciarono a far festa.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25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Il figlio maggiore si trovava nei campi. Al ritorno, quando fu vicino a casa, udì la </w:t>
      </w:r>
      <w:hyperlink r:id="rId48" w:tooltip="Music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musica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 le </w:t>
      </w:r>
      <w:hyperlink r:id="rId49" w:tooltip="Danz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danze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;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26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chiamò uno dei servi e gli domandò che cosa fosse tutto questo.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27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Quello gli rispose: "Tuo fratello è qui e tuo padre ha fatto ammazzare il vitello grasso, perché lo ha riavuto sano e salvo".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28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Egli si indignò, e non voleva entrare. 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Suo padre allora uscì a supplicarlo.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29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 xml:space="preserve">Ma egli rispose a suo padre: </w:t>
      </w:r>
    </w:p>
    <w:p w:rsid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"Ecco, io ti </w:t>
      </w:r>
      <w:hyperlink r:id="rId50" w:tooltip="Servizio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servo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da tanti </w:t>
      </w:r>
      <w:hyperlink r:id="rId51" w:tooltip="Anno" w:history="1">
        <w:r w:rsidRPr="0056718E">
          <w:rPr>
            <w:rFonts w:ascii="Verdana" w:hAnsi="Verdana" w:cs="Times New Roman"/>
            <w:i/>
            <w:iCs/>
            <w:color w:val="8A2BE2"/>
            <w:sz w:val="32"/>
            <w:szCs w:val="32"/>
          </w:rPr>
          <w:t>anni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e non ho mai </w:t>
      </w:r>
      <w:hyperlink r:id="rId52" w:tooltip="Disobbedienz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disobbedito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 a un tuo comando, e tu non mi hai mai dato un capretto per far festa con i miei amici.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30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Ma ora che è tornato questo tuo figlio, il quale ha divorato le tue sostanze con le </w:t>
      </w:r>
      <w:hyperlink r:id="rId53" w:tooltip="Prostitut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prostitute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 per lui hai ammazzato il vitello grasso". </w:t>
      </w:r>
    </w:p>
    <w:p w:rsidR="0056718E" w:rsidRPr="0056718E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333333"/>
          <w:sz w:val="32"/>
          <w:szCs w:val="32"/>
        </w:rPr>
      </w:pP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31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Gli rispose il padre: "Figlio, tu sei sempre con me e tutto ciò che è mio è tuo; 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  <w:vertAlign w:val="superscript"/>
        </w:rPr>
        <w:t>32</w:t>
      </w:r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ma bisognava far festa e </w:t>
      </w:r>
      <w:hyperlink r:id="rId54" w:tooltip="Gioia (la pagina non esiste)" w:history="1">
        <w:r w:rsidRPr="0056718E">
          <w:rPr>
            <w:rFonts w:ascii="Verdana" w:hAnsi="Verdana" w:cs="Times New Roman"/>
            <w:i/>
            <w:iCs/>
            <w:color w:val="FF6347"/>
            <w:sz w:val="32"/>
            <w:szCs w:val="32"/>
          </w:rPr>
          <w:t>rallegrarsi</w:t>
        </w:r>
      </w:hyperlink>
      <w:r w:rsidRPr="0056718E">
        <w:rPr>
          <w:rFonts w:ascii="Verdana" w:hAnsi="Verdana" w:cs="Times New Roman"/>
          <w:i/>
          <w:iCs/>
          <w:color w:val="333333"/>
          <w:sz w:val="32"/>
          <w:szCs w:val="32"/>
        </w:rPr>
        <w:t>, perché questo tuo fratello era morto ed è tornato in vita, era perduto ed è stato ritrovato". </w:t>
      </w:r>
      <w:r w:rsidRPr="0056718E">
        <w:rPr>
          <w:rFonts w:ascii="Verdana" w:hAnsi="Verdana" w:cs="Times New Roman"/>
          <w:b/>
          <w:bCs/>
          <w:color w:val="333333"/>
          <w:sz w:val="32"/>
          <w:szCs w:val="32"/>
        </w:rPr>
        <w:t>»</w:t>
      </w:r>
    </w:p>
    <w:p w:rsidR="0056718E" w:rsidRPr="0056718E" w:rsidRDefault="0056718E" w:rsidP="0012202D">
      <w:pPr>
        <w:ind w:firstLine="708"/>
        <w:rPr>
          <w:sz w:val="32"/>
          <w:szCs w:val="32"/>
        </w:rPr>
      </w:pPr>
    </w:p>
    <w:p w:rsidR="0056718E" w:rsidRPr="0056718E" w:rsidRDefault="0056718E" w:rsidP="0012202D">
      <w:pPr>
        <w:ind w:firstLine="708"/>
        <w:rPr>
          <w:sz w:val="32"/>
          <w:szCs w:val="32"/>
        </w:rPr>
      </w:pPr>
    </w:p>
    <w:p w:rsidR="0056718E" w:rsidRDefault="0056718E" w:rsidP="0012202D">
      <w:pPr>
        <w:ind w:firstLine="708"/>
        <w:rPr>
          <w:rFonts w:ascii="Arial Narrow" w:hAnsi="Arial Narrow"/>
          <w:sz w:val="22"/>
        </w:rPr>
      </w:pPr>
    </w:p>
    <w:p w:rsidR="0012202D" w:rsidRDefault="0012202D" w:rsidP="0012202D">
      <w:pPr>
        <w:rPr>
          <w:rFonts w:ascii="Arial Narrow" w:hAnsi="Arial Narrow"/>
          <w:sz w:val="16"/>
        </w:rPr>
      </w:pPr>
    </w:p>
    <w:p w:rsidR="0056718E" w:rsidRDefault="0012202D" w:rsidP="0012202D">
      <w:r>
        <w:tab/>
      </w:r>
    </w:p>
    <w:p w:rsidR="0056718E" w:rsidRDefault="0056718E" w:rsidP="0012202D"/>
    <w:p w:rsidR="0056718E" w:rsidRDefault="0056718E" w:rsidP="0012202D"/>
    <w:p w:rsidR="0056718E" w:rsidRDefault="0056718E" w:rsidP="0012202D"/>
    <w:p w:rsidR="0056718E" w:rsidRDefault="0056718E" w:rsidP="0012202D"/>
    <w:p w:rsidR="0056718E" w:rsidRDefault="0056718E" w:rsidP="0012202D"/>
    <w:p w:rsidR="0056718E" w:rsidRDefault="0056718E" w:rsidP="0012202D"/>
    <w:p w:rsidR="0056718E" w:rsidRDefault="0056718E" w:rsidP="0012202D">
      <w:bookmarkStart w:id="0" w:name="_GoBack"/>
      <w:bookmarkEnd w:id="0"/>
    </w:p>
    <w:p w:rsidR="006E290D" w:rsidRDefault="0012202D" w:rsidP="0012202D">
      <w:r>
        <w:t xml:space="preserve">è una storiella </w:t>
      </w:r>
      <w:r w:rsidR="006E290D">
        <w:t>(parabola)</w:t>
      </w:r>
    </w:p>
    <w:p w:rsidR="0012202D" w:rsidRDefault="006E290D" w:rsidP="0012202D">
      <w:pPr>
        <w:rPr>
          <w:rFonts w:ascii="Arial Narrow" w:hAnsi="Arial Narrow"/>
        </w:rPr>
      </w:pPr>
      <w:r>
        <w:tab/>
        <w:t>e</w:t>
      </w:r>
      <w:r w:rsidR="0012202D">
        <w:t xml:space="preserve"> si può leggere con chiavi di lettura diverse:</w:t>
      </w: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 xml:space="preserve">dalla parte del giovane </w:t>
      </w: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dalla parte del Padre</w:t>
      </w:r>
    </w:p>
    <w:p w:rsidR="0012202D" w:rsidRDefault="00877CB0" w:rsidP="0012202D">
      <w:pPr>
        <w:ind w:firstLine="708"/>
      </w:pPr>
      <w:r>
        <w:tab/>
      </w:r>
      <w:r w:rsidR="0012202D">
        <w:t>della parte del figlio maggiore</w:t>
      </w:r>
    </w:p>
    <w:p w:rsidR="00E85F13" w:rsidRDefault="00E85F13" w:rsidP="0012202D">
      <w:pPr>
        <w:ind w:firstLine="708"/>
      </w:pPr>
    </w:p>
    <w:p w:rsidR="00E85F13" w:rsidRDefault="00E85F13" w:rsidP="0012202D">
      <w:pPr>
        <w:ind w:firstLine="708"/>
      </w:pPr>
      <w:r>
        <w:t>N.B.</w:t>
      </w:r>
    </w:p>
    <w:p w:rsidR="00E85F13" w:rsidRDefault="00E85F13" w:rsidP="0012202D">
      <w:pPr>
        <w:ind w:firstLine="708"/>
      </w:pPr>
      <w:r>
        <w:tab/>
        <w:t>L’attenzione della parabola a volte focalizza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il figlio minore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altre volte il padre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alla fine il figlio maggiore</w:t>
      </w:r>
    </w:p>
    <w:p w:rsidR="00E85F13" w:rsidRDefault="00E85F13" w:rsidP="0012202D">
      <w:pPr>
        <w:ind w:firstLine="708"/>
      </w:pPr>
    </w:p>
    <w:p w:rsidR="00877CB0" w:rsidRDefault="00877CB0" w:rsidP="0012202D">
      <w:pPr>
        <w:ind w:firstLine="708"/>
      </w:pPr>
      <w:r>
        <w:tab/>
        <w:t>La figura che regge tutto il racconto</w:t>
      </w:r>
    </w:p>
    <w:p w:rsidR="00877CB0" w:rsidRDefault="00877CB0" w:rsidP="0012202D">
      <w:pPr>
        <w:ind w:firstLine="708"/>
      </w:pPr>
      <w:r>
        <w:tab/>
        <w:t>è il Padre (immagine di Dio)</w:t>
      </w:r>
    </w:p>
    <w:p w:rsidR="00877CB0" w:rsidRDefault="00877CB0" w:rsidP="0012202D">
      <w:pPr>
        <w:ind w:firstLine="708"/>
      </w:pPr>
    </w:p>
    <w:p w:rsidR="00E85F13" w:rsidRDefault="00BC02A8" w:rsidP="0012202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ab/>
        <w:t>finalizzata al figlio maggiore (la classe dominante ebraica)</w:t>
      </w:r>
    </w:p>
    <w:p w:rsidR="0012202D" w:rsidRDefault="0012202D" w:rsidP="0012202D">
      <w:pPr>
        <w:ind w:firstLine="708"/>
        <w:rPr>
          <w:rFonts w:ascii="Arial Narrow" w:hAnsi="Arial Narrow"/>
          <w:sz w:val="16"/>
        </w:rPr>
      </w:pPr>
    </w:p>
    <w:p w:rsidR="00BC02A8" w:rsidRDefault="00BC02A8" w:rsidP="0012202D">
      <w:pPr>
        <w:ind w:firstLine="708"/>
      </w:pPr>
    </w:p>
    <w:p w:rsidR="0012202D" w:rsidRDefault="00BC02A8" w:rsidP="0012202D">
      <w:pPr>
        <w:ind w:firstLine="708"/>
        <w:rPr>
          <w:rFonts w:ascii="Arial Narrow" w:hAnsi="Arial Narrow"/>
        </w:rPr>
      </w:pPr>
      <w:r>
        <w:tab/>
      </w:r>
      <w:r w:rsidR="0012202D">
        <w:t xml:space="preserve">nuova </w:t>
      </w:r>
      <w:r w:rsidR="00877CB0">
        <w:t>racconto</w:t>
      </w:r>
      <w:r w:rsidR="0012202D">
        <w:t xml:space="preserve"> del peccato originale</w:t>
      </w:r>
    </w:p>
    <w:p w:rsidR="00BC02A8" w:rsidRDefault="00BC02A8" w:rsidP="0012202D">
      <w:pPr>
        <w:ind w:firstLine="708"/>
      </w:pPr>
      <w:r>
        <w:tab/>
      </w:r>
    </w:p>
    <w:p w:rsidR="00877CB0" w:rsidRDefault="00877CB0" w:rsidP="0012202D">
      <w:pPr>
        <w:ind w:firstLine="708"/>
      </w:pP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storia di ogni Peccato-Riconciliazione-</w:t>
      </w:r>
      <w:r>
        <w:tab/>
      </w:r>
      <w:r>
        <w:tab/>
      </w:r>
      <w:r>
        <w:tab/>
      </w:r>
      <w:r>
        <w:tab/>
      </w:r>
      <w:r w:rsidR="0012202D">
        <w:t>Conversione</w:t>
      </w:r>
    </w:p>
    <w:p w:rsidR="00BC02A8" w:rsidRDefault="00BC02A8" w:rsidP="0012202D">
      <w:pPr>
        <w:ind w:firstLine="708"/>
      </w:pP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specchio di ogni cristiano-fariseo</w:t>
      </w:r>
    </w:p>
    <w:p w:rsidR="00BC02A8" w:rsidRDefault="00BC02A8" w:rsidP="0012202D">
      <w:pPr>
        <w:ind w:firstLine="708"/>
      </w:pPr>
    </w:p>
    <w:p w:rsidR="0012202D" w:rsidRDefault="00877CB0" w:rsidP="0012202D">
      <w:pPr>
        <w:ind w:firstLine="708"/>
        <w:rPr>
          <w:rFonts w:ascii="Arial Narrow" w:hAnsi="Arial Narrow"/>
          <w:sz w:val="22"/>
        </w:rPr>
      </w:pPr>
      <w:r>
        <w:tab/>
      </w:r>
      <w:r w:rsidR="0012202D">
        <w:t xml:space="preserve">sintesi del </w:t>
      </w:r>
      <w:r w:rsidR="0012202D">
        <w:rPr>
          <w:sz w:val="22"/>
        </w:rPr>
        <w:t>VANGELO = BUONA NOTIZIA</w:t>
      </w:r>
    </w:p>
    <w:p w:rsidR="006E290D" w:rsidRDefault="006E290D" w:rsidP="0012202D">
      <w:pPr>
        <w:pStyle w:val="Titolo1"/>
        <w:rPr>
          <w:rFonts w:cs="Arial"/>
          <w:b w:val="0"/>
          <w:bCs w:val="0"/>
          <w:sz w:val="16"/>
        </w:rPr>
      </w:pPr>
    </w:p>
    <w:p w:rsidR="006E290D" w:rsidRDefault="006E290D" w:rsidP="0012202D">
      <w:pPr>
        <w:pStyle w:val="Titolo1"/>
        <w:rPr>
          <w:rFonts w:cs="Arial"/>
          <w:b w:val="0"/>
          <w:bCs w:val="0"/>
          <w:sz w:val="16"/>
        </w:rPr>
      </w:pPr>
    </w:p>
    <w:p w:rsidR="0012202D" w:rsidRDefault="0012202D" w:rsidP="0012202D">
      <w:pPr>
        <w:pStyle w:val="Titolo1"/>
        <w:rPr>
          <w:rFonts w:ascii="Futura Lt BT" w:hAnsi="Futura Lt BT" w:cs="Arial"/>
        </w:rPr>
      </w:pPr>
      <w:r>
        <w:rPr>
          <w:rFonts w:ascii="Futura Lt BT" w:hAnsi="Futura Lt BT" w:cs="Arial"/>
          <w:b w:val="0"/>
          <w:bCs w:val="0"/>
        </w:rPr>
        <w:t>1°</w:t>
      </w:r>
      <w:r>
        <w:rPr>
          <w:rFonts w:ascii="Futura Lt BT" w:hAnsi="Futura Lt BT" w:cs="Arial"/>
        </w:rPr>
        <w:t xml:space="preserve">  SITUAZIONE di partenza</w:t>
      </w:r>
      <w:r w:rsidR="00877CB0">
        <w:rPr>
          <w:rFonts w:ascii="Futura Lt BT" w:hAnsi="Futura Lt BT" w:cs="Arial"/>
        </w:rPr>
        <w:t>:</w:t>
      </w:r>
    </w:p>
    <w:p w:rsidR="00877CB0" w:rsidRDefault="00877CB0" w:rsidP="00877CB0">
      <w:r>
        <w:tab/>
        <w:t>un Padre e due figli:</w:t>
      </w:r>
    </w:p>
    <w:p w:rsidR="00877CB0" w:rsidRPr="00877CB0" w:rsidRDefault="00877CB0" w:rsidP="00877CB0"/>
    <w:p w:rsidR="0012202D" w:rsidRDefault="0012202D" w:rsidP="0012202D">
      <w:r>
        <w:t xml:space="preserve">- </w:t>
      </w:r>
      <w:r w:rsidR="00EE740B">
        <w:t>i figli s</w:t>
      </w:r>
      <w:r>
        <w:t xml:space="preserve">ono stanchi del benessere nella casa del Padre: </w:t>
      </w:r>
    </w:p>
    <w:p w:rsidR="00EE740B" w:rsidRDefault="00EE740B" w:rsidP="0012202D">
      <w:r>
        <w:tab/>
      </w:r>
      <w:r w:rsidR="0012202D">
        <w:t>v</w:t>
      </w:r>
      <w:r>
        <w:t>orrebbero</w:t>
      </w:r>
      <w:r w:rsidR="0012202D">
        <w:t xml:space="preserve"> essere liber</w:t>
      </w:r>
      <w:r>
        <w:t>i</w:t>
      </w:r>
      <w:r w:rsidR="0012202D">
        <w:t xml:space="preserve">: </w:t>
      </w:r>
    </w:p>
    <w:p w:rsidR="0012202D" w:rsidRDefault="00EE740B" w:rsidP="0012202D">
      <w:r>
        <w:tab/>
      </w:r>
      <w:r w:rsidR="0012202D">
        <w:t>pensa</w:t>
      </w:r>
      <w:r>
        <w:t>no</w:t>
      </w:r>
      <w:r w:rsidR="0012202D">
        <w:t xml:space="preserve"> che fuori si stia meglio.</w:t>
      </w:r>
    </w:p>
    <w:p w:rsidR="00EE740B" w:rsidRDefault="00EE740B" w:rsidP="0012202D"/>
    <w:p w:rsidR="00EE740B" w:rsidRDefault="00EE740B" w:rsidP="0012202D">
      <w:r>
        <w:tab/>
        <w:t>uno ha coraggio e se ne va…</w:t>
      </w:r>
    </w:p>
    <w:p w:rsidR="00EE740B" w:rsidRDefault="00EE740B" w:rsidP="0012202D">
      <w:r>
        <w:tab/>
        <w:t>l’altro per paura e interesse rimane in casa.</w:t>
      </w:r>
    </w:p>
    <w:p w:rsidR="00EE740B" w:rsidRDefault="00EE740B" w:rsidP="0012202D">
      <w:pPr>
        <w:rPr>
          <w:rFonts w:ascii="Arial Narrow" w:hAnsi="Arial Narrow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 dolore del Padre  </w:t>
      </w:r>
      <w:r>
        <w:tab/>
      </w:r>
      <w:r w:rsidRPr="006E290D">
        <w:rPr>
          <w:sz w:val="24"/>
        </w:rPr>
        <w:t>“Dove ho sbagliato?”</w:t>
      </w:r>
    </w:p>
    <w:p w:rsidR="0012202D" w:rsidRPr="006E290D" w:rsidRDefault="0012202D" w:rsidP="0012202D">
      <w:pPr>
        <w:rPr>
          <w:sz w:val="24"/>
        </w:rPr>
      </w:pPr>
      <w:r>
        <w:tab/>
      </w:r>
      <w:r>
        <w:tab/>
      </w:r>
      <w:r>
        <w:tab/>
      </w:r>
      <w:r>
        <w:tab/>
      </w:r>
      <w:r w:rsidRPr="006E290D">
        <w:rPr>
          <w:sz w:val="24"/>
        </w:rPr>
        <w:t xml:space="preserve">Mettere il filo spinato attorno alla casa </w:t>
      </w:r>
    </w:p>
    <w:p w:rsidR="0012202D" w:rsidRDefault="0012202D" w:rsidP="0012202D">
      <w:pPr>
        <w:rPr>
          <w:sz w:val="16"/>
        </w:rPr>
      </w:pPr>
    </w:p>
    <w:p w:rsidR="006E290D" w:rsidRDefault="006E290D" w:rsidP="0012202D"/>
    <w:p w:rsidR="0012202D" w:rsidRDefault="0012202D" w:rsidP="0012202D">
      <w:pPr>
        <w:rPr>
          <w:sz w:val="24"/>
        </w:rPr>
      </w:pPr>
      <w:r>
        <w:t xml:space="preserve">2°- Fuori trova solo </w:t>
      </w:r>
      <w:r>
        <w:rPr>
          <w:b/>
          <w:bCs/>
          <w:sz w:val="24"/>
        </w:rPr>
        <w:t>DEGRADO–UMILIAZIONE</w:t>
      </w:r>
      <w:r>
        <w:rPr>
          <w:sz w:val="24"/>
        </w:rPr>
        <w:t xml:space="preserve">   </w:t>
      </w:r>
    </w:p>
    <w:p w:rsidR="0012202D" w:rsidRDefault="0012202D" w:rsidP="0012202D">
      <w:pPr>
        <w:ind w:firstLine="708"/>
        <w:rPr>
          <w:rFonts w:ascii="Arial Narrow" w:hAnsi="Arial Narrow"/>
          <w:sz w:val="24"/>
        </w:rPr>
      </w:pPr>
      <w:r>
        <w:rPr>
          <w:sz w:val="24"/>
        </w:rPr>
        <w:t>”Questi lo mandò a fare il guardiano dei porci..”</w:t>
      </w:r>
    </w:p>
    <w:p w:rsidR="0012202D" w:rsidRDefault="0012202D" w:rsidP="0012202D">
      <w:pPr>
        <w:rPr>
          <w:rFonts w:ascii="Arial Narrow" w:hAnsi="Arial Narrow"/>
        </w:rPr>
      </w:pPr>
      <w:r>
        <w:tab/>
        <w:t>credeva di avere il mondo ai suoi piedi…i porci</w:t>
      </w:r>
    </w:p>
    <w:p w:rsidR="0012202D" w:rsidRDefault="0012202D" w:rsidP="0012202D">
      <w:r>
        <w:tab/>
        <w:t>credeva di essere libero..</w:t>
      </w:r>
      <w:r>
        <w:tab/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è sotto padrone</w:t>
      </w:r>
    </w:p>
    <w:p w:rsidR="0012202D" w:rsidRDefault="0012202D" w:rsidP="0012202D">
      <w:r>
        <w:tab/>
        <w:t>credeva di non dover dipendere da nessuno</w:t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ha fame</w:t>
      </w:r>
    </w:p>
    <w:p w:rsidR="0012202D" w:rsidRDefault="0012202D" w:rsidP="0012202D">
      <w:r>
        <w:tab/>
        <w:t xml:space="preserve">credeva di diventare Dio </w:t>
      </w:r>
      <w:r>
        <w:tab/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è un barbone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figlio </w:t>
      </w:r>
      <w:r>
        <w:tab/>
      </w:r>
      <w:r>
        <w:tab/>
        <w:t>a servo di porci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padrone </w:t>
      </w:r>
      <w:r>
        <w:tab/>
        <w:t>a dipendente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ricco </w:t>
      </w:r>
      <w:r>
        <w:tab/>
      </w:r>
      <w:r>
        <w:tab/>
        <w:t>a miserabile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dalla poltrona </w:t>
      </w:r>
      <w:r>
        <w:tab/>
        <w:t>seduto per terra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uomo </w:t>
      </w:r>
      <w:r>
        <w:tab/>
      </w:r>
      <w:r>
        <w:tab/>
        <w:t>a schiavo di porci</w:t>
      </w:r>
    </w:p>
    <w:p w:rsidR="0012202D" w:rsidRDefault="0012202D" w:rsidP="0012202D"/>
    <w:p w:rsidR="0012202D" w:rsidRDefault="0012202D" w:rsidP="0012202D"/>
    <w:p w:rsidR="00EE740B" w:rsidRDefault="00EE740B" w:rsidP="0012202D"/>
    <w:p w:rsidR="0012202D" w:rsidRDefault="0012202D" w:rsidP="0012202D">
      <w:pPr>
        <w:rPr>
          <w:rFonts w:ascii="Arial Narrow" w:hAnsi="Arial Narrow"/>
          <w:sz w:val="24"/>
        </w:rPr>
      </w:pPr>
      <w:r>
        <w:t xml:space="preserve">3°- </w:t>
      </w:r>
      <w:r>
        <w:rPr>
          <w:b/>
          <w:bCs/>
          <w:sz w:val="24"/>
        </w:rPr>
        <w:t>RIFLESSIONE-ESAME</w:t>
      </w:r>
      <w:r>
        <w:rPr>
          <w:sz w:val="24"/>
        </w:rPr>
        <w:tab/>
        <w:t>“Allora si mise a riflettere…”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-supera alcune </w:t>
      </w:r>
      <w:r>
        <w:rPr>
          <w:b/>
          <w:bCs/>
        </w:rPr>
        <w:t>difficoltà</w:t>
      </w:r>
      <w:r>
        <w:t>:</w:t>
      </w:r>
    </w:p>
    <w:p w:rsidR="006E290D" w:rsidRDefault="0012202D" w:rsidP="0012202D">
      <w:pPr>
        <w:ind w:firstLine="708"/>
        <w:rPr>
          <w:sz w:val="18"/>
        </w:rPr>
      </w:pPr>
      <w:r>
        <w:t>“Chissà cosa diranno a casa, gli amici, la gente</w:t>
      </w:r>
      <w:r>
        <w:rPr>
          <w:sz w:val="18"/>
        </w:rPr>
        <w:t>…</w:t>
      </w:r>
    </w:p>
    <w:p w:rsidR="0012202D" w:rsidRPr="006E290D" w:rsidRDefault="006E290D" w:rsidP="0012202D">
      <w:pPr>
        <w:ind w:firstLine="708"/>
        <w:rPr>
          <w:rFonts w:ascii="Arial Narrow" w:hAnsi="Arial Narrow"/>
          <w:sz w:val="24"/>
        </w:rPr>
      </w:pP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="0012202D" w:rsidRPr="006E290D">
        <w:rPr>
          <w:sz w:val="24"/>
        </w:rPr>
        <w:t>(che sono cambiato)”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F7662E" w:rsidRDefault="0012202D" w:rsidP="00F7662E">
      <w:r>
        <w:t xml:space="preserve">- sente il bisogno di salvezza </w:t>
      </w:r>
      <w:r>
        <w:tab/>
      </w:r>
    </w:p>
    <w:p w:rsidR="00F7662E" w:rsidRDefault="00F7662E" w:rsidP="00F7662E">
      <w:pPr>
        <w:rPr>
          <w:sz w:val="24"/>
        </w:rPr>
      </w:pPr>
      <w:r>
        <w:tab/>
      </w:r>
      <w:r>
        <w:tab/>
      </w:r>
      <w:r w:rsidR="0012202D" w:rsidRPr="00F7662E">
        <w:rPr>
          <w:sz w:val="24"/>
        </w:rPr>
        <w:t xml:space="preserve">(non si è mai salvi </w:t>
      </w:r>
    </w:p>
    <w:p w:rsidR="0012202D" w:rsidRPr="00F7662E" w:rsidRDefault="00F7662E" w:rsidP="00F766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202D" w:rsidRPr="00F7662E">
        <w:rPr>
          <w:sz w:val="24"/>
        </w:rPr>
        <w:t>se non si sente bisogno di essere salvati da qualcosa)</w:t>
      </w:r>
    </w:p>
    <w:p w:rsidR="0012202D" w:rsidRDefault="00F7662E" w:rsidP="0012202D">
      <w:pPr>
        <w:ind w:firstLine="708"/>
        <w:rPr>
          <w:rFonts w:ascii="Arial Narrow" w:hAnsi="Arial Narrow"/>
          <w:sz w:val="20"/>
        </w:rPr>
      </w:pPr>
      <w:r>
        <w:rPr>
          <w:b/>
          <w:bCs/>
        </w:rPr>
        <w:tab/>
      </w:r>
      <w:r w:rsidR="0012202D">
        <w:rPr>
          <w:b/>
          <w:bCs/>
        </w:rPr>
        <w:t>da</w:t>
      </w:r>
      <w:r w:rsidR="0012202D">
        <w:tab/>
      </w:r>
      <w:r w:rsidR="0012202D">
        <w:rPr>
          <w:sz w:val="20"/>
        </w:rPr>
        <w:t xml:space="preserve"> fame, dall’umiliazione, peccato……</w:t>
      </w:r>
    </w:p>
    <w:p w:rsidR="0012202D" w:rsidRDefault="0012202D" w:rsidP="0012202D">
      <w:pPr>
        <w:rPr>
          <w:rFonts w:ascii="Arial Narrow" w:hAnsi="Arial Narrow"/>
          <w:sz w:val="20"/>
        </w:rPr>
      </w:pPr>
      <w:r>
        <w:tab/>
      </w:r>
      <w:r w:rsidR="00F7662E">
        <w:tab/>
      </w:r>
      <w:r>
        <w:rPr>
          <w:b/>
          <w:bCs/>
        </w:rPr>
        <w:t>per</w:t>
      </w:r>
      <w:r>
        <w:t xml:space="preserve"> </w:t>
      </w:r>
      <w:r>
        <w:tab/>
      </w:r>
      <w:r>
        <w:rPr>
          <w:sz w:val="20"/>
        </w:rPr>
        <w:t>essere person</w:t>
      </w:r>
      <w:r w:rsidR="00EE740B">
        <w:rPr>
          <w:sz w:val="20"/>
        </w:rPr>
        <w:t>a libera, contenta, realizzata.</w:t>
      </w:r>
      <w:r>
        <w:rPr>
          <w:sz w:val="20"/>
        </w:rPr>
        <w:t>..</w:t>
      </w:r>
    </w:p>
    <w:p w:rsidR="0012202D" w:rsidRDefault="0012202D" w:rsidP="0012202D">
      <w:pPr>
        <w:rPr>
          <w:b/>
          <w:bCs/>
          <w:sz w:val="16"/>
        </w:rPr>
      </w:pPr>
    </w:p>
    <w:p w:rsidR="00F7662E" w:rsidRDefault="00F7662E" w:rsidP="0012202D">
      <w:pPr>
        <w:rPr>
          <w:b/>
          <w:bCs/>
        </w:rPr>
      </w:pP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b/>
          <w:bCs/>
        </w:rPr>
        <w:t xml:space="preserve">4°- </w:t>
      </w:r>
      <w:r>
        <w:rPr>
          <w:b/>
          <w:bCs/>
          <w:sz w:val="24"/>
        </w:rPr>
        <w:t>RICONCILIAZIONE-CONVERSIONE</w:t>
      </w:r>
      <w:r>
        <w:rPr>
          <w:sz w:val="24"/>
        </w:rPr>
        <w:tab/>
      </w:r>
    </w:p>
    <w:p w:rsidR="0012202D" w:rsidRDefault="0012202D" w:rsidP="0012202D">
      <w:pPr>
        <w:ind w:left="3540"/>
        <w:rPr>
          <w:rFonts w:ascii="Arial Narrow" w:hAnsi="Arial Narrow"/>
          <w:sz w:val="24"/>
        </w:rPr>
      </w:pPr>
      <w:r>
        <w:rPr>
          <w:sz w:val="24"/>
        </w:rPr>
        <w:t>“Mi alzerò e andrò…”</w:t>
      </w:r>
    </w:p>
    <w:p w:rsidR="00EE740B" w:rsidRPr="00EE740B" w:rsidRDefault="0012202D" w:rsidP="0012202D">
      <w:pPr>
        <w:ind w:left="3540"/>
        <w:rPr>
          <w:sz w:val="24"/>
        </w:rPr>
      </w:pPr>
      <w:r>
        <w:rPr>
          <w:sz w:val="24"/>
        </w:rPr>
        <w:t xml:space="preserve"> “Padre ho peccato contro…”</w:t>
      </w:r>
    </w:p>
    <w:p w:rsidR="00EE740B" w:rsidRDefault="00EE740B" w:rsidP="0012202D"/>
    <w:p w:rsidR="00EE740B" w:rsidRDefault="00EE740B" w:rsidP="0012202D">
      <w:r>
        <w:tab/>
        <w:t xml:space="preserve">N.B. </w:t>
      </w:r>
    </w:p>
    <w:p w:rsidR="00EE740B" w:rsidRDefault="00EE740B" w:rsidP="0012202D">
      <w:r>
        <w:tab/>
        <w:t>Il Padre lo sta aspettando da sempre…</w:t>
      </w:r>
    </w:p>
    <w:p w:rsidR="00EE740B" w:rsidRDefault="00EE740B" w:rsidP="0012202D"/>
    <w:p w:rsidR="0012202D" w:rsidRDefault="0012202D" w:rsidP="0012202D">
      <w:pPr>
        <w:rPr>
          <w:rFonts w:ascii="Arial Narrow" w:hAnsi="Arial Narrow"/>
        </w:rPr>
      </w:pPr>
      <w:r>
        <w:t>- Confessa il suo peccato</w:t>
      </w:r>
    </w:p>
    <w:p w:rsidR="0012202D" w:rsidRDefault="0012202D" w:rsidP="0012202D">
      <w:pPr>
        <w:rPr>
          <w:rFonts w:ascii="Arial Narrow" w:hAnsi="Arial Narrow"/>
        </w:rPr>
      </w:pPr>
      <w:r>
        <w:t>- Chiede perdono</w:t>
      </w:r>
    </w:p>
    <w:p w:rsidR="0012202D" w:rsidRDefault="0012202D" w:rsidP="0012202D">
      <w:pPr>
        <w:rPr>
          <w:rFonts w:ascii="Arial Narrow" w:hAnsi="Arial Narrow"/>
        </w:rPr>
      </w:pPr>
      <w:r>
        <w:t>- è evidente che non lo rifarà più</w:t>
      </w:r>
    </w:p>
    <w:p w:rsidR="0012202D" w:rsidRDefault="0012202D" w:rsidP="0012202D">
      <w:r>
        <w:t xml:space="preserve">- è cambiato </w:t>
      </w:r>
      <w:r w:rsidR="00F7662E">
        <w:t>–</w:t>
      </w:r>
      <w:r>
        <w:t xml:space="preserve"> convertito</w:t>
      </w:r>
    </w:p>
    <w:p w:rsidR="00F7662E" w:rsidRDefault="00F7662E" w:rsidP="0012202D"/>
    <w:p w:rsidR="00F7662E" w:rsidRDefault="00F7662E" w:rsidP="0012202D">
      <w:r>
        <w:t>N.B.</w:t>
      </w:r>
    </w:p>
    <w:p w:rsidR="00F7662E" w:rsidRDefault="00F7662E" w:rsidP="00F7662E">
      <w:r>
        <w:tab/>
        <w:t>Fa tutto per interesse: sennò muore…</w:t>
      </w:r>
    </w:p>
    <w:p w:rsidR="00F7662E" w:rsidRDefault="00F7662E" w:rsidP="00F7662E"/>
    <w:p w:rsidR="00F7662E" w:rsidRDefault="00F7662E" w:rsidP="00F7662E"/>
    <w:p w:rsidR="00F7662E" w:rsidRPr="00F7662E" w:rsidRDefault="0012202D" w:rsidP="00F7662E">
      <w:pPr>
        <w:rPr>
          <w:szCs w:val="28"/>
        </w:rPr>
      </w:pPr>
      <w:r w:rsidRPr="00F7662E">
        <w:rPr>
          <w:szCs w:val="28"/>
        </w:rPr>
        <w:t xml:space="preserve">- Gesù ha voluto la Confessione-Riconciliazione </w:t>
      </w:r>
    </w:p>
    <w:p w:rsidR="0012202D" w:rsidRPr="00F7662E" w:rsidRDefault="00F7662E" w:rsidP="0012202D">
      <w:pPr>
        <w:ind w:left="708"/>
        <w:rPr>
          <w:rFonts w:ascii="Arial Narrow" w:hAnsi="Arial Narrow"/>
          <w:szCs w:val="28"/>
        </w:rPr>
      </w:pPr>
      <w:r w:rsidRPr="00F7662E">
        <w:rPr>
          <w:szCs w:val="28"/>
        </w:rPr>
        <w:tab/>
      </w:r>
      <w:r w:rsidRPr="00F7662E">
        <w:rPr>
          <w:szCs w:val="28"/>
        </w:rPr>
        <w:tab/>
      </w:r>
      <w:r w:rsidRPr="00F7662E">
        <w:rPr>
          <w:szCs w:val="28"/>
        </w:rPr>
        <w:tab/>
      </w:r>
      <w:r w:rsidR="0012202D" w:rsidRPr="00F7662E">
        <w:rPr>
          <w:szCs w:val="28"/>
        </w:rPr>
        <w:t>come una Conversione</w:t>
      </w:r>
    </w:p>
    <w:p w:rsidR="0012202D" w:rsidRPr="00F7662E" w:rsidRDefault="0012202D" w:rsidP="0012202D">
      <w:pPr>
        <w:ind w:left="708"/>
        <w:rPr>
          <w:rFonts w:ascii="Arial Narrow" w:hAnsi="Arial Narrow"/>
          <w:szCs w:val="28"/>
        </w:rPr>
      </w:pPr>
      <w:r w:rsidRPr="00F7662E">
        <w:rPr>
          <w:szCs w:val="28"/>
        </w:rPr>
        <w:t>- Confessione non per dire tutti i peccati</w:t>
      </w:r>
    </w:p>
    <w:p w:rsidR="0012202D" w:rsidRPr="00F7662E" w:rsidRDefault="0012202D" w:rsidP="0012202D">
      <w:pPr>
        <w:rPr>
          <w:rFonts w:ascii="Arial Narrow" w:hAnsi="Arial Narrow"/>
          <w:szCs w:val="28"/>
        </w:rPr>
      </w:pPr>
      <w:r w:rsidRPr="00F7662E">
        <w:rPr>
          <w:szCs w:val="28"/>
        </w:rPr>
        <w:tab/>
        <w:t>- ma per ri</w:t>
      </w:r>
      <w:r w:rsidR="00F7662E">
        <w:rPr>
          <w:szCs w:val="28"/>
        </w:rPr>
        <w:t>portare in comunità</w:t>
      </w:r>
      <w:r w:rsidRPr="00F7662E">
        <w:rPr>
          <w:szCs w:val="28"/>
        </w:rPr>
        <w:t xml:space="preserve"> chi </w:t>
      </w:r>
      <w:r w:rsidR="00F7662E">
        <w:rPr>
          <w:szCs w:val="28"/>
        </w:rPr>
        <w:t xml:space="preserve">ne </w:t>
      </w:r>
      <w:r w:rsidRPr="00F7662E">
        <w:rPr>
          <w:szCs w:val="28"/>
        </w:rPr>
        <w:t>era uscito</w:t>
      </w:r>
    </w:p>
    <w:p w:rsidR="00F7662E" w:rsidRDefault="00F7662E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7662E" w:rsidRDefault="00F7662E" w:rsidP="0012202D">
      <w:pPr>
        <w:ind w:left="705"/>
        <w:rPr>
          <w:szCs w:val="28"/>
        </w:rPr>
      </w:pPr>
      <w:r>
        <w:rPr>
          <w:szCs w:val="28"/>
        </w:rPr>
        <w:t>N.B.</w:t>
      </w:r>
    </w:p>
    <w:p w:rsidR="0012202D" w:rsidRPr="00F7662E" w:rsidRDefault="00F7662E" w:rsidP="0012202D">
      <w:pPr>
        <w:ind w:left="705"/>
        <w:rPr>
          <w:szCs w:val="28"/>
        </w:rPr>
      </w:pPr>
      <w:r>
        <w:rPr>
          <w:szCs w:val="28"/>
        </w:rPr>
        <w:t>Quali peccati ci</w:t>
      </w:r>
      <w:r w:rsidR="0012202D" w:rsidRPr="00F7662E">
        <w:rPr>
          <w:szCs w:val="28"/>
        </w:rPr>
        <w:t xml:space="preserve"> mettono fuori della comunità </w:t>
      </w:r>
      <w:r>
        <w:rPr>
          <w:szCs w:val="28"/>
        </w:rPr>
        <w:t>?</w:t>
      </w:r>
    </w:p>
    <w:p w:rsidR="0012202D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abbandono della pratica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gravi ingiustizie</w:t>
      </w:r>
      <w:r w:rsidR="00D44429">
        <w:rPr>
          <w:szCs w:val="28"/>
        </w:rPr>
        <w:t xml:space="preserve"> sui poveri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44429">
        <w:rPr>
          <w:szCs w:val="28"/>
        </w:rPr>
        <w:t xml:space="preserve">responsabilità e </w:t>
      </w:r>
      <w:r>
        <w:rPr>
          <w:szCs w:val="28"/>
        </w:rPr>
        <w:t>furti pubblici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44429">
        <w:rPr>
          <w:szCs w:val="28"/>
        </w:rPr>
        <w:t>corrompere ed essere corrotti</w:t>
      </w:r>
    </w:p>
    <w:p w:rsidR="00D44429" w:rsidRDefault="00D44429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commercio di armi, droga, pornografia…</w:t>
      </w:r>
    </w:p>
    <w:p w:rsidR="00D44429" w:rsidRDefault="00D44429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violenze…</w:t>
      </w:r>
    </w:p>
    <w:p w:rsidR="00EE740B" w:rsidRPr="00F7662E" w:rsidRDefault="00EE740B" w:rsidP="0012202D">
      <w:pPr>
        <w:ind w:left="705"/>
        <w:rPr>
          <w:szCs w:val="28"/>
        </w:rPr>
      </w:pPr>
    </w:p>
    <w:p w:rsidR="0012202D" w:rsidRPr="00F7662E" w:rsidRDefault="00E85F13" w:rsidP="0012202D">
      <w:pPr>
        <w:ind w:left="705"/>
        <w:rPr>
          <w:rFonts w:ascii="Arial Narrow" w:hAnsi="Arial Narrow"/>
          <w:szCs w:val="28"/>
        </w:rPr>
      </w:pPr>
      <w:r>
        <w:rPr>
          <w:szCs w:val="28"/>
        </w:rPr>
        <w:t xml:space="preserve">- </w:t>
      </w:r>
      <w:r w:rsidR="0012202D" w:rsidRPr="00F7662E">
        <w:rPr>
          <w:szCs w:val="28"/>
        </w:rPr>
        <w:t>per essere reinseriti</w:t>
      </w:r>
    </w:p>
    <w:p w:rsidR="0012202D" w:rsidRPr="00F7662E" w:rsidRDefault="0012202D" w:rsidP="0012202D">
      <w:pPr>
        <w:ind w:left="705"/>
        <w:rPr>
          <w:rFonts w:ascii="Arial Narrow" w:hAnsi="Arial Narrow"/>
          <w:szCs w:val="28"/>
        </w:rPr>
      </w:pPr>
      <w:r w:rsidRPr="00F7662E">
        <w:rPr>
          <w:szCs w:val="28"/>
        </w:rPr>
        <w:t>- bisogna essere perdonati dalla comunità e da Dio;</w:t>
      </w:r>
    </w:p>
    <w:p w:rsidR="00E85F13" w:rsidRDefault="0012202D" w:rsidP="00E85F13">
      <w:pPr>
        <w:ind w:left="705"/>
        <w:rPr>
          <w:szCs w:val="28"/>
        </w:rPr>
      </w:pPr>
      <w:r w:rsidRPr="00F7662E">
        <w:rPr>
          <w:szCs w:val="28"/>
        </w:rPr>
        <w:t>- il Sacerdote è il ministro, il tramite</w:t>
      </w:r>
      <w:r w:rsidR="00E85F13">
        <w:rPr>
          <w:szCs w:val="28"/>
        </w:rPr>
        <w:t>,</w:t>
      </w:r>
    </w:p>
    <w:p w:rsidR="00E85F13" w:rsidRDefault="00E85F13" w:rsidP="00E85F13">
      <w:pPr>
        <w:ind w:left="705"/>
        <w:rPr>
          <w:szCs w:val="28"/>
        </w:rPr>
      </w:pPr>
      <w:r>
        <w:rPr>
          <w:szCs w:val="28"/>
        </w:rPr>
        <w:t xml:space="preserve">   </w:t>
      </w:r>
      <w:r w:rsidR="0012202D" w:rsidRPr="00F7662E">
        <w:rPr>
          <w:szCs w:val="28"/>
        </w:rPr>
        <w:t>per cui siamo sicuri del perdono di</w:t>
      </w:r>
      <w:r>
        <w:rPr>
          <w:szCs w:val="28"/>
        </w:rPr>
        <w:t>:</w:t>
      </w:r>
    </w:p>
    <w:p w:rsidR="00E85F13" w:rsidRDefault="00E85F13" w:rsidP="00E85F13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202D" w:rsidRPr="00F7662E">
        <w:rPr>
          <w:szCs w:val="28"/>
        </w:rPr>
        <w:t>Dio</w:t>
      </w:r>
    </w:p>
    <w:p w:rsidR="0012202D" w:rsidRPr="00F7662E" w:rsidRDefault="00E85F13" w:rsidP="00E85F13">
      <w:pPr>
        <w:ind w:left="705"/>
        <w:rPr>
          <w:rFonts w:ascii="Arial Narrow" w:hAnsi="Arial Narrow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 della comunità</w:t>
      </w:r>
      <w:r w:rsidR="0012202D" w:rsidRPr="00F7662E">
        <w:rPr>
          <w:szCs w:val="28"/>
        </w:rPr>
        <w:t>.</w:t>
      </w:r>
    </w:p>
    <w:p w:rsidR="00E85F13" w:rsidRDefault="00E85F13" w:rsidP="0012202D">
      <w:pPr>
        <w:ind w:left="705"/>
        <w:rPr>
          <w:szCs w:val="28"/>
        </w:rPr>
      </w:pPr>
    </w:p>
    <w:p w:rsidR="00E85F13" w:rsidRDefault="00E85F13" w:rsidP="0012202D">
      <w:pPr>
        <w:ind w:left="705"/>
        <w:rPr>
          <w:szCs w:val="28"/>
        </w:rPr>
      </w:pPr>
      <w:r>
        <w:rPr>
          <w:szCs w:val="28"/>
        </w:rPr>
        <w:t>N.B.</w:t>
      </w:r>
    </w:p>
    <w:p w:rsidR="0012202D" w:rsidRPr="00F7662E" w:rsidRDefault="0012202D" w:rsidP="0012202D">
      <w:pPr>
        <w:ind w:left="705"/>
        <w:rPr>
          <w:rFonts w:ascii="Arial Narrow" w:hAnsi="Arial Narrow"/>
          <w:szCs w:val="28"/>
        </w:rPr>
      </w:pPr>
      <w:r w:rsidRPr="00F7662E">
        <w:rPr>
          <w:szCs w:val="28"/>
        </w:rPr>
        <w:t>- la pratica penitenziale del primi secoli della Chiesa.</w:t>
      </w:r>
    </w:p>
    <w:p w:rsidR="0012202D" w:rsidRDefault="0012202D" w:rsidP="0012202D">
      <w:pPr>
        <w:rPr>
          <w:rFonts w:ascii="Arial Narrow" w:hAnsi="Arial Narrow"/>
          <w:szCs w:val="28"/>
        </w:rPr>
      </w:pPr>
    </w:p>
    <w:p w:rsidR="00D44429" w:rsidRPr="00F7662E" w:rsidRDefault="00D44429" w:rsidP="0012202D">
      <w:pPr>
        <w:rPr>
          <w:rFonts w:ascii="Arial Narrow" w:hAnsi="Arial Narrow"/>
          <w:szCs w:val="28"/>
        </w:rPr>
      </w:pPr>
    </w:p>
    <w:p w:rsidR="0012202D" w:rsidRDefault="0012202D" w:rsidP="0012202D">
      <w:pPr>
        <w:rPr>
          <w:rFonts w:ascii="Arial Narrow" w:hAnsi="Arial Narrow"/>
        </w:rPr>
      </w:pPr>
      <w:r>
        <w:t>perciò:</w:t>
      </w:r>
    </w:p>
    <w:p w:rsidR="0012202D" w:rsidRPr="00BC02A8" w:rsidRDefault="0012202D" w:rsidP="0012202D">
      <w:pPr>
        <w:rPr>
          <w:rFonts w:ascii="Arial Narrow" w:hAnsi="Arial Narrow"/>
          <w:szCs w:val="28"/>
        </w:rPr>
      </w:pPr>
      <w:r w:rsidRPr="00BC02A8">
        <w:rPr>
          <w:szCs w:val="28"/>
        </w:rPr>
        <w:t>- la Confessione-Riconcil. non è per i peccati-debolezze…</w:t>
      </w:r>
    </w:p>
    <w:p w:rsidR="0012202D" w:rsidRDefault="0012202D" w:rsidP="0012202D">
      <w:pPr>
        <w:ind w:firstLine="708"/>
        <w:rPr>
          <w:rFonts w:ascii="Arial Narrow" w:hAnsi="Arial Narrow"/>
          <w:sz w:val="24"/>
        </w:rPr>
      </w:pPr>
      <w:r>
        <w:rPr>
          <w:sz w:val="24"/>
        </w:rPr>
        <w:t xml:space="preserve">(per i quali non ci può essere vero pentimento né </w:t>
      </w:r>
      <w:r w:rsidR="00E85F13">
        <w:rPr>
          <w:sz w:val="24"/>
        </w:rPr>
        <w:tab/>
      </w:r>
      <w:r>
        <w:rPr>
          <w:sz w:val="24"/>
        </w:rPr>
        <w:t>conversione…)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è per i bambini…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perché è tanto che non vado a confessarmi…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perché è Pasqua…</w:t>
      </w:r>
    </w:p>
    <w:p w:rsidR="0012202D" w:rsidRDefault="0012202D" w:rsidP="0012202D">
      <w:pPr>
        <w:rPr>
          <w:rFonts w:ascii="Arial Narrow" w:hAnsi="Arial Narrow"/>
          <w:sz w:val="16"/>
        </w:rPr>
      </w:pPr>
      <w:r>
        <w:rPr>
          <w:sz w:val="16"/>
        </w:rPr>
        <w:tab/>
      </w:r>
    </w:p>
    <w:p w:rsidR="0012202D" w:rsidRDefault="0012202D" w:rsidP="0012202D">
      <w:pPr>
        <w:rPr>
          <w:rFonts w:ascii="Arial Narrow" w:hAnsi="Arial Narrow"/>
        </w:rPr>
      </w:pPr>
      <w:r>
        <w:t>- la Rico</w:t>
      </w:r>
      <w:r w:rsidR="00E85F13">
        <w:t>nc. è una cosa seria, non va svilita</w:t>
      </w:r>
    </w:p>
    <w:p w:rsidR="0012202D" w:rsidRDefault="0012202D" w:rsidP="0012202D">
      <w:pPr>
        <w:rPr>
          <w:rFonts w:ascii="Arial Narrow" w:hAnsi="Arial Narrow"/>
        </w:rPr>
      </w:pPr>
      <w:r>
        <w:t>- è un Sacramento di Gesù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E85F13" w:rsidRDefault="00E85F13" w:rsidP="0012202D"/>
    <w:p w:rsidR="00D44429" w:rsidRDefault="00D44429" w:rsidP="0012202D"/>
    <w:p w:rsidR="0012202D" w:rsidRDefault="0012202D" w:rsidP="0012202D">
      <w:pPr>
        <w:rPr>
          <w:rFonts w:ascii="Arial Narrow" w:hAnsi="Arial Narrow"/>
        </w:rPr>
      </w:pPr>
      <w:r>
        <w:t>Il ragazzo non fa ora ad aprire bocca che:</w:t>
      </w:r>
    </w:p>
    <w:p w:rsidR="0012202D" w:rsidRDefault="0012202D" w:rsidP="0012202D">
      <w:pPr>
        <w:ind w:firstLine="705"/>
        <w:rPr>
          <w:rFonts w:ascii="Arial Narrow" w:hAnsi="Arial Narrow"/>
          <w:sz w:val="20"/>
        </w:rPr>
      </w:pPr>
      <w:r>
        <w:t xml:space="preserve">si trova vestito, </w:t>
      </w:r>
      <w:r>
        <w:rPr>
          <w:sz w:val="20"/>
        </w:rPr>
        <w:t>(non ci si lavava mai…)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 xml:space="preserve">scarpe ai piedi, 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 xml:space="preserve">anello al dito </w:t>
      </w:r>
    </w:p>
    <w:p w:rsidR="0012202D" w:rsidRDefault="0012202D" w:rsidP="0012202D">
      <w:pPr>
        <w:ind w:firstLine="705"/>
      </w:pPr>
      <w:r>
        <w:t xml:space="preserve">seduto a tavola 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>prima ancora di aver chiesto scusa…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D44429" w:rsidRDefault="00D44429" w:rsidP="0012202D">
      <w:pPr>
        <w:rPr>
          <w:b/>
        </w:rPr>
      </w:pPr>
    </w:p>
    <w:p w:rsidR="00E85F13" w:rsidRPr="00BC02A8" w:rsidRDefault="0012202D" w:rsidP="0012202D">
      <w:pPr>
        <w:rPr>
          <w:b/>
        </w:rPr>
      </w:pPr>
      <w:r w:rsidRPr="00BC02A8">
        <w:rPr>
          <w:b/>
        </w:rPr>
        <w:t>Considerazione:</w:t>
      </w:r>
      <w:r w:rsidRPr="00BC02A8">
        <w:rPr>
          <w:b/>
        </w:rPr>
        <w:tab/>
      </w:r>
    </w:p>
    <w:p w:rsidR="0012202D" w:rsidRPr="00E85F13" w:rsidRDefault="00E85F13" w:rsidP="0012202D">
      <w:pPr>
        <w:rPr>
          <w:rFonts w:ascii="Arial Narrow" w:hAnsi="Arial Narrow"/>
          <w:szCs w:val="28"/>
        </w:rPr>
      </w:pPr>
      <w:r>
        <w:tab/>
      </w:r>
      <w:r>
        <w:tab/>
      </w:r>
      <w:r w:rsidR="0012202D" w:rsidRPr="00E85F13">
        <w:rPr>
          <w:szCs w:val="28"/>
        </w:rPr>
        <w:t>era rimasto via degli anni</w:t>
      </w:r>
      <w:r w:rsidR="00D44429">
        <w:rPr>
          <w:szCs w:val="28"/>
        </w:rPr>
        <w:t>,</w:t>
      </w:r>
    </w:p>
    <w:p w:rsidR="0012202D" w:rsidRPr="00E85F13" w:rsidRDefault="0012202D" w:rsidP="0012202D">
      <w:pPr>
        <w:rPr>
          <w:rFonts w:ascii="Arial Narrow" w:hAnsi="Arial Narrow"/>
          <w:szCs w:val="28"/>
        </w:rPr>
      </w:pPr>
      <w:r w:rsidRPr="00E85F13">
        <w:rPr>
          <w:szCs w:val="28"/>
        </w:rPr>
        <w:tab/>
      </w:r>
      <w:r w:rsidRPr="00E85F13">
        <w:rPr>
          <w:szCs w:val="28"/>
        </w:rPr>
        <w:tab/>
        <w:t>aveva messo in difficoltà economiche la famiglia</w:t>
      </w:r>
    </w:p>
    <w:p w:rsidR="00E85F13" w:rsidRDefault="00E85F13" w:rsidP="00BC02A8">
      <w:pPr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BC02A8" w:rsidRPr="00BC02A8">
        <w:rPr>
          <w:rFonts w:ascii="Arial Narrow" w:hAnsi="Arial Narrow"/>
          <w:szCs w:val="28"/>
        </w:rPr>
        <w:t xml:space="preserve">il </w:t>
      </w:r>
      <w:r w:rsidR="00BC02A8">
        <w:rPr>
          <w:szCs w:val="28"/>
        </w:rPr>
        <w:t>P</w:t>
      </w:r>
      <w:r w:rsidR="0012202D" w:rsidRPr="00E85F13">
        <w:rPr>
          <w:szCs w:val="28"/>
        </w:rPr>
        <w:t xml:space="preserve">adre </w:t>
      </w:r>
      <w:r w:rsidR="00BC02A8">
        <w:rPr>
          <w:szCs w:val="28"/>
        </w:rPr>
        <w:t xml:space="preserve">aveva sofferto molto per il rifiuto </w:t>
      </w:r>
    </w:p>
    <w:p w:rsidR="0012202D" w:rsidRPr="00E85F13" w:rsidRDefault="00E85F13" w:rsidP="00E85F13">
      <w:p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="00BC02A8">
        <w:rPr>
          <w:rFonts w:ascii="Arial Narrow" w:hAnsi="Arial Narrow"/>
          <w:szCs w:val="28"/>
        </w:rPr>
        <w:tab/>
      </w:r>
      <w:r w:rsidR="0012202D">
        <w:t xml:space="preserve">eppure per il Padre </w:t>
      </w:r>
    </w:p>
    <w:p w:rsidR="0012202D" w:rsidRDefault="0012202D" w:rsidP="0012202D">
      <w:pPr>
        <w:ind w:left="1416" w:firstLine="708"/>
        <w:rPr>
          <w:rFonts w:ascii="Arial Narrow" w:hAnsi="Arial Narrow"/>
        </w:rPr>
      </w:pPr>
      <w:r>
        <w:t>è come se non fosse successo nulla</w:t>
      </w:r>
    </w:p>
    <w:p w:rsidR="0012202D" w:rsidRDefault="0012202D" w:rsidP="0012202D">
      <w:pPr>
        <w:ind w:left="1416" w:firstLine="708"/>
        <w:rPr>
          <w:rFonts w:ascii="Arial Narrow" w:hAnsi="Arial Narrow"/>
        </w:rPr>
      </w:pPr>
      <w:r>
        <w:t>neppure un piccolo rimprovero…</w:t>
      </w:r>
    </w:p>
    <w:p w:rsidR="0012202D" w:rsidRDefault="0012202D" w:rsidP="0012202D">
      <w:pPr>
        <w:rPr>
          <w:b/>
          <w:bCs/>
          <w:sz w:val="16"/>
        </w:rPr>
      </w:pPr>
    </w:p>
    <w:p w:rsidR="00E85F13" w:rsidRDefault="00E85F13" w:rsidP="0012202D">
      <w:pPr>
        <w:rPr>
          <w:b/>
          <w:bCs/>
        </w:rPr>
      </w:pPr>
    </w:p>
    <w:p w:rsidR="00E85F13" w:rsidRDefault="00E85F13" w:rsidP="0012202D">
      <w:pPr>
        <w:rPr>
          <w:b/>
          <w:bCs/>
        </w:rPr>
      </w:pPr>
    </w:p>
    <w:p w:rsidR="0012202D" w:rsidRDefault="0012202D" w:rsidP="0012202D">
      <w:pPr>
        <w:rPr>
          <w:b/>
          <w:bCs/>
        </w:rPr>
      </w:pPr>
      <w:r>
        <w:rPr>
          <w:b/>
          <w:bCs/>
        </w:rPr>
        <w:t>5°  IL CRISTIANO-FARISEO</w:t>
      </w:r>
    </w:p>
    <w:p w:rsidR="0012202D" w:rsidRDefault="0012202D" w:rsidP="0012202D">
      <w:r>
        <w:t>Il fratello maggiore ( i cristiani doc, sempre in chiesa)</w:t>
      </w:r>
    </w:p>
    <w:p w:rsidR="0012202D" w:rsidRDefault="0012202D" w:rsidP="0012202D">
      <w:pPr>
        <w:ind w:firstLine="705"/>
        <w:rPr>
          <w:rFonts w:ascii="Arial Narrow" w:hAnsi="Arial Narrow"/>
          <w:sz w:val="24"/>
        </w:rPr>
      </w:pPr>
      <w:r>
        <w:rPr>
          <w:b/>
          <w:bCs/>
          <w:sz w:val="24"/>
        </w:rPr>
        <w:t>“</w:t>
      </w:r>
      <w:r>
        <w:rPr>
          <w:sz w:val="24"/>
        </w:rPr>
        <w:t>Il figlio maggiore era in campagna… »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BC02A8" w:rsidRPr="00BC02A8" w:rsidRDefault="0012202D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t xml:space="preserve">Il figlio maggiore (fariseo) è pronto ad accusare Dio di ingiustizia, </w:t>
      </w:r>
    </w:p>
    <w:p w:rsidR="00BC02A8" w:rsidRPr="00BC02A8" w:rsidRDefault="00BC02A8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tab/>
      </w:r>
      <w:r w:rsidR="0012202D" w:rsidRPr="00BC02A8">
        <w:rPr>
          <w:sz w:val="24"/>
        </w:rPr>
        <w:t>(perché giudica con criteri</w:t>
      </w:r>
      <w:r w:rsidRPr="00BC02A8">
        <w:rPr>
          <w:sz w:val="24"/>
        </w:rPr>
        <w:t xml:space="preserve"> di giustizia distributiva, </w:t>
      </w:r>
    </w:p>
    <w:p w:rsidR="0012202D" w:rsidRPr="00BC02A8" w:rsidRDefault="00BC02A8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sz w:val="24"/>
        </w:rPr>
        <w:tab/>
      </w:r>
      <w:r w:rsidRPr="00BC02A8">
        <w:rPr>
          <w:sz w:val="24"/>
        </w:rPr>
        <w:t xml:space="preserve">non </w:t>
      </w:r>
      <w:r w:rsidR="0012202D" w:rsidRPr="00BC02A8">
        <w:rPr>
          <w:sz w:val="24"/>
        </w:rPr>
        <w:t>con il criterio dell’amore)</w:t>
      </w:r>
    </w:p>
    <w:p w:rsidR="0012202D" w:rsidRPr="00D44429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invidioso perché Dio è buono anche con i cattivi,</w:t>
      </w:r>
    </w:p>
    <w:p w:rsidR="00D44429" w:rsidRDefault="00D44429" w:rsidP="0012202D">
      <w:pPr>
        <w:numPr>
          <w:ilvl w:val="0"/>
          <w:numId w:val="1"/>
        </w:numPr>
        <w:rPr>
          <w:rFonts w:ascii="Arial Narrow" w:hAnsi="Arial Narrow"/>
        </w:rPr>
      </w:pPr>
      <w:r>
        <w:tab/>
      </w:r>
      <w:r>
        <w:tab/>
        <w:t xml:space="preserve">Es. gli operai a tutte le ore… </w:t>
      </w:r>
      <w:r w:rsidRPr="00D44429">
        <w:rPr>
          <w:sz w:val="20"/>
          <w:szCs w:val="20"/>
        </w:rPr>
        <w:t>(Mt. 20)</w:t>
      </w:r>
    </w:p>
    <w:p w:rsidR="0012202D" w:rsidRDefault="0012202D" w:rsidP="0012202D">
      <w:pPr>
        <w:ind w:left="705" w:firstLine="360"/>
        <w:rPr>
          <w:rFonts w:ascii="Arial Narrow" w:hAnsi="Arial Narrow"/>
          <w:sz w:val="20"/>
        </w:rPr>
      </w:pPr>
      <w:r>
        <w:t>-era vissuto nella casa del Padre,</w:t>
      </w:r>
      <w:r>
        <w:rPr>
          <w:rFonts w:ascii="Arial Narrow" w:hAnsi="Arial Narrow"/>
        </w:rPr>
        <w:t xml:space="preserve"> </w:t>
      </w:r>
      <w:r>
        <w:rPr>
          <w:sz w:val="20"/>
        </w:rPr>
        <w:t xml:space="preserve">obbedendo (la morale)… 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ma senza entusiasmo, meschino, freddo, gretto,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buono…  per forza,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viene in chiesa per obbligo.</w:t>
      </w:r>
    </w:p>
    <w:p w:rsidR="0012202D" w:rsidRPr="00211571" w:rsidRDefault="0012202D" w:rsidP="0012202D">
      <w:pPr>
        <w:rPr>
          <w:rFonts w:ascii="Arial Narrow" w:hAnsi="Arial Narrow"/>
          <w:szCs w:val="28"/>
        </w:rPr>
      </w:pP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Il cristiano, sempre in chiesa,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buono, osservante e praticante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per tradizione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vede Dio come un Padre-Padrone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ha paura del peccato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 xml:space="preserve">ha paura che se trasgredisce gli possa capitare </w:t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Pr="00211571">
        <w:rPr>
          <w:szCs w:val="28"/>
        </w:rPr>
        <w:t>qualche disgrazia</w:t>
      </w:r>
    </w:p>
    <w:p w:rsidR="0012202D" w:rsidRPr="00211571" w:rsidRDefault="0012202D" w:rsidP="0012202D">
      <w:pPr>
        <w:ind w:left="705"/>
        <w:rPr>
          <w:szCs w:val="28"/>
        </w:rPr>
      </w:pPr>
      <w:r w:rsidRPr="00211571">
        <w:rPr>
          <w:szCs w:val="28"/>
        </w:rPr>
        <w:t>ha paura di andare all’inferno…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 xml:space="preserve">un cristiano gretto, che vede solo la fatica di stare </w:t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0E2672">
        <w:rPr>
          <w:szCs w:val="28"/>
        </w:rPr>
        <w:t xml:space="preserve">con e </w:t>
      </w:r>
      <w:r w:rsidR="00211571">
        <w:rPr>
          <w:szCs w:val="28"/>
        </w:rPr>
        <w:t xml:space="preserve">in casa </w:t>
      </w:r>
      <w:r w:rsidR="000E2672">
        <w:rPr>
          <w:szCs w:val="28"/>
        </w:rPr>
        <w:t>del</w:t>
      </w:r>
      <w:r w:rsidRPr="00211571">
        <w:rPr>
          <w:szCs w:val="28"/>
        </w:rPr>
        <w:t xml:space="preserve"> Padre</w:t>
      </w:r>
    </w:p>
    <w:p w:rsidR="0012202D" w:rsidRDefault="000E2672" w:rsidP="0012202D">
      <w:pPr>
        <w:ind w:left="705"/>
        <w:rPr>
          <w:rFonts w:ascii="Arial Narrow" w:hAnsi="Arial Narrow"/>
        </w:rPr>
      </w:pPr>
      <w:r>
        <w:t>- stare nella casa del P</w:t>
      </w:r>
      <w:r w:rsidR="0012202D">
        <w:t>adre non è una gioia</w:t>
      </w:r>
    </w:p>
    <w:p w:rsidR="0012202D" w:rsidRDefault="0012202D" w:rsidP="0012202D">
      <w:pPr>
        <w:ind w:left="1413" w:firstLine="3"/>
        <w:rPr>
          <w:rFonts w:ascii="Arial Narrow" w:hAnsi="Arial Narrow"/>
        </w:rPr>
      </w:pPr>
      <w:r>
        <w:t>ma un dovere</w:t>
      </w:r>
    </w:p>
    <w:p w:rsidR="0012202D" w:rsidRDefault="0012202D" w:rsidP="0012202D">
      <w:pPr>
        <w:ind w:left="705"/>
        <w:rPr>
          <w:rFonts w:ascii="Arial Narrow" w:hAnsi="Arial Narrow"/>
        </w:rPr>
      </w:pPr>
      <w:r>
        <w:t>- Non ha capito che il Padre gli v</w:t>
      </w:r>
      <w:r w:rsidR="00211571">
        <w:t>uole</w:t>
      </w:r>
      <w:r>
        <w:t xml:space="preserve"> bene</w:t>
      </w:r>
    </w:p>
    <w:p w:rsidR="0012202D" w:rsidRDefault="0012202D" w:rsidP="0012202D">
      <w:pPr>
        <w:ind w:left="1413" w:firstLine="3"/>
        <w:rPr>
          <w:rFonts w:ascii="Arial Narrow" w:hAnsi="Arial Narrow"/>
        </w:rPr>
      </w:pPr>
      <w:r>
        <w:t>non perché faceva il suo dovere</w:t>
      </w:r>
    </w:p>
    <w:p w:rsidR="0012202D" w:rsidRDefault="0012202D" w:rsidP="0012202D">
      <w:pPr>
        <w:ind w:left="1413" w:firstLine="3"/>
        <w:rPr>
          <w:rFonts w:ascii="Arial Narrow" w:hAnsi="Arial Narrow"/>
          <w:sz w:val="20"/>
        </w:rPr>
      </w:pPr>
      <w:r>
        <w:t>ma perché era suo Padre e gli v</w:t>
      </w:r>
      <w:r w:rsidR="00211571">
        <w:t>uole</w:t>
      </w:r>
      <w:r>
        <w:t xml:space="preserve"> bene qualsiasi cosa </w:t>
      </w:r>
      <w:r w:rsidR="00211571">
        <w:t>facesse</w:t>
      </w:r>
      <w:r>
        <w:t xml:space="preserve"> </w:t>
      </w:r>
      <w:r>
        <w:rPr>
          <w:sz w:val="20"/>
        </w:rPr>
        <w:t>(anche se ne fosse scappato di casa o si fosse preso un capretto per far festa con gli amici)</w:t>
      </w:r>
    </w:p>
    <w:p w:rsidR="0012202D" w:rsidRDefault="0012202D" w:rsidP="0012202D">
      <w:pPr>
        <w:rPr>
          <w:sz w:val="16"/>
        </w:rPr>
      </w:pPr>
    </w:p>
    <w:p w:rsidR="00211571" w:rsidRDefault="00211571" w:rsidP="0012202D"/>
    <w:p w:rsidR="00211571" w:rsidRDefault="00211571" w:rsidP="0012202D"/>
    <w:p w:rsidR="0012202D" w:rsidRDefault="0012202D" w:rsidP="0012202D">
      <w:pPr>
        <w:rPr>
          <w:rFonts w:ascii="Arial Narrow" w:hAnsi="Arial Narrow"/>
          <w:b/>
          <w:bCs/>
          <w:sz w:val="24"/>
        </w:rPr>
      </w:pPr>
      <w:r>
        <w:t xml:space="preserve">6° </w:t>
      </w:r>
      <w:r>
        <w:rPr>
          <w:b/>
          <w:bCs/>
          <w:sz w:val="24"/>
        </w:rPr>
        <w:t>CONCLUSIONE: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 questa pagina del Vangelo è la </w:t>
      </w:r>
      <w:r>
        <w:rPr>
          <w:b/>
          <w:bCs/>
        </w:rPr>
        <w:t>Buona Notizia</w:t>
      </w:r>
      <w:r>
        <w:t>…</w:t>
      </w:r>
    </w:p>
    <w:p w:rsidR="00211571" w:rsidRDefault="0012202D" w:rsidP="0012202D">
      <w:pPr>
        <w:ind w:left="705"/>
      </w:pPr>
      <w:r>
        <w:t xml:space="preserve">Dio Padre ci vuole Bene </w:t>
      </w:r>
    </w:p>
    <w:p w:rsidR="0012202D" w:rsidRDefault="00211571" w:rsidP="0012202D">
      <w:pPr>
        <w:ind w:left="705"/>
        <w:rPr>
          <w:rFonts w:ascii="Arial Narrow" w:hAnsi="Arial Narrow"/>
        </w:rPr>
      </w:pPr>
      <w:r>
        <w:tab/>
      </w:r>
      <w:r>
        <w:tab/>
      </w:r>
      <w:r w:rsidR="0012202D">
        <w:t>non perché siamo buoni</w:t>
      </w:r>
    </w:p>
    <w:p w:rsidR="0012202D" w:rsidRDefault="0012202D" w:rsidP="0012202D">
      <w:pPr>
        <w:ind w:left="1413" w:firstLine="3"/>
      </w:pPr>
      <w:r>
        <w:t>ma ci fa buoni, amandoci.</w:t>
      </w:r>
    </w:p>
    <w:p w:rsidR="0012202D" w:rsidRDefault="00211571" w:rsidP="0012202D">
      <w:pPr>
        <w:ind w:left="705"/>
        <w:rPr>
          <w:rFonts w:ascii="Arial Narrow" w:hAnsi="Arial Narrow"/>
        </w:rPr>
      </w:pPr>
      <w:r>
        <w:tab/>
      </w:r>
      <w:r>
        <w:tab/>
        <w:t>non</w:t>
      </w:r>
      <w:r w:rsidR="0012202D">
        <w:t xml:space="preserve"> può non amarci</w:t>
      </w:r>
    </w:p>
    <w:p w:rsidR="0012202D" w:rsidRDefault="0012202D" w:rsidP="0012202D">
      <w:r>
        <w:tab/>
        <w:t>indipendentemente da quello che siamo o facciamo.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211571" w:rsidRDefault="00211571" w:rsidP="0012202D">
      <w:pPr>
        <w:rPr>
          <w:rFonts w:ascii="Arial Narrow" w:hAnsi="Arial Narrow"/>
          <w:sz w:val="16"/>
        </w:rPr>
      </w:pPr>
    </w:p>
    <w:p w:rsidR="00211571" w:rsidRDefault="0012202D" w:rsidP="0012202D">
      <w:r>
        <w:t xml:space="preserve">- Gesù ha raccontato questa parabola per noi che siamo sempre contemporaneamente: </w:t>
      </w:r>
    </w:p>
    <w:p w:rsidR="0012202D" w:rsidRDefault="0012202D" w:rsidP="0012202D">
      <w:pPr>
        <w:rPr>
          <w:rFonts w:ascii="Arial Narrow" w:hAnsi="Arial Narrow"/>
          <w:b/>
          <w:bCs/>
        </w:rPr>
      </w:pPr>
      <w:r>
        <w:rPr>
          <w:b/>
          <w:bCs/>
        </w:rPr>
        <w:t>figli minori e maggiori.</w:t>
      </w:r>
    </w:p>
    <w:p w:rsidR="0012202D" w:rsidRDefault="0012202D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12202D" w:rsidRPr="00211571" w:rsidRDefault="0012202D" w:rsidP="00211571">
      <w:pPr>
        <w:rPr>
          <w:rFonts w:ascii="Arial Narrow" w:hAnsi="Arial Narrow"/>
        </w:rPr>
      </w:pPr>
      <w:r>
        <w:t>- La parabola è immagine- tipo</w:t>
      </w:r>
      <w:r w:rsidR="00211571">
        <w:t xml:space="preserve">-esempio di che cosa significhi: </w:t>
      </w:r>
      <w:r>
        <w:rPr>
          <w:b/>
          <w:bCs/>
        </w:rPr>
        <w:t>Confessione-Riconciliazione-Conversione</w:t>
      </w:r>
    </w:p>
    <w:p w:rsidR="0012202D" w:rsidRDefault="0012202D" w:rsidP="0012202D">
      <w:pPr>
        <w:ind w:firstLine="708"/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pStyle w:val="Pidipagina"/>
        <w:tabs>
          <w:tab w:val="left" w:pos="708"/>
        </w:tabs>
        <w:rPr>
          <w:rFonts w:ascii="Arial Narrow" w:hAnsi="Arial Narrow"/>
        </w:rPr>
      </w:pPr>
    </w:p>
    <w:p w:rsidR="0012202D" w:rsidRDefault="0012202D" w:rsidP="0012202D">
      <w:pPr>
        <w:pStyle w:val="Pidipagina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- Per quanto poveracci siamo, la casa del Padre è sempre aperta.</w:t>
      </w:r>
    </w:p>
    <w:p w:rsidR="0012202D" w:rsidRDefault="0012202D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6E290D" w:rsidRPr="00211571" w:rsidRDefault="00211571" w:rsidP="006E290D">
      <w:pPr>
        <w:rPr>
          <w:b/>
        </w:rPr>
      </w:pPr>
      <w:r w:rsidRPr="00211571">
        <w:rPr>
          <w:b/>
        </w:rPr>
        <w:t>2° Conclusione:</w:t>
      </w:r>
    </w:p>
    <w:p w:rsidR="00211571" w:rsidRDefault="00211571" w:rsidP="006E290D">
      <w:r>
        <w:tab/>
        <w:t xml:space="preserve">la Parabola rimane </w:t>
      </w:r>
      <w:r w:rsidRPr="000E2672">
        <w:rPr>
          <w:b/>
        </w:rPr>
        <w:t>aperta</w:t>
      </w:r>
      <w:r>
        <w:t xml:space="preserve"> a conclusioni diverse:</w:t>
      </w:r>
    </w:p>
    <w:p w:rsidR="00211571" w:rsidRDefault="00211571" w:rsidP="006E290D">
      <w:r>
        <w:tab/>
      </w:r>
      <w:r>
        <w:tab/>
        <w:t>il Padre mette il filo spinato</w:t>
      </w:r>
    </w:p>
    <w:p w:rsidR="00211571" w:rsidRDefault="00211571" w:rsidP="006E290D">
      <w:r>
        <w:tab/>
      </w:r>
      <w:r>
        <w:tab/>
        <w:t>e i catenacci alle porte?</w:t>
      </w:r>
    </w:p>
    <w:p w:rsidR="006E290D" w:rsidRDefault="006E290D" w:rsidP="006E290D"/>
    <w:p w:rsidR="006E290D" w:rsidRDefault="00211571" w:rsidP="006E290D">
      <w:r>
        <w:tab/>
      </w:r>
      <w:r>
        <w:tab/>
        <w:t>il figlio minore rimarrà in casa</w:t>
      </w:r>
    </w:p>
    <w:p w:rsidR="00211571" w:rsidRDefault="00211571" w:rsidP="006E290D">
      <w:r>
        <w:tab/>
      </w:r>
      <w:r>
        <w:tab/>
        <w:t>o se ne andrà nuovamente?</w:t>
      </w:r>
    </w:p>
    <w:p w:rsidR="00211571" w:rsidRDefault="00211571" w:rsidP="006E290D"/>
    <w:p w:rsidR="00211571" w:rsidRDefault="00211571" w:rsidP="006E290D">
      <w:r>
        <w:tab/>
      </w:r>
      <w:r>
        <w:tab/>
        <w:t>il figlio maggiore ha capito il cuore del Padre</w:t>
      </w:r>
    </w:p>
    <w:p w:rsidR="00211571" w:rsidRDefault="00211571" w:rsidP="006E290D">
      <w:r>
        <w:tab/>
      </w:r>
      <w:r>
        <w:tab/>
        <w:t>o è rimasto gretto e insensibile?</w:t>
      </w:r>
    </w:p>
    <w:p w:rsidR="00877CB0" w:rsidRDefault="00877CB0" w:rsidP="006E290D"/>
    <w:p w:rsidR="00877CB0" w:rsidRDefault="00877CB0" w:rsidP="006E290D">
      <w:r>
        <w:tab/>
      </w:r>
      <w:r>
        <w:tab/>
      </w:r>
      <w:r w:rsidRPr="00877CB0">
        <w:rPr>
          <w:b/>
        </w:rPr>
        <w:t xml:space="preserve">Oggi </w:t>
      </w:r>
      <w:r>
        <w:t>la Comunità-Chiesa</w:t>
      </w:r>
    </w:p>
    <w:p w:rsidR="00877CB0" w:rsidRDefault="00877CB0" w:rsidP="006E290D">
      <w:r>
        <w:tab/>
      </w:r>
      <w:r>
        <w:tab/>
        <w:t>è aperta a tutti</w:t>
      </w:r>
    </w:p>
    <w:p w:rsidR="00877CB0" w:rsidRDefault="00877CB0" w:rsidP="006E290D">
      <w:r>
        <w:tab/>
        <w:t>oppure:</w:t>
      </w:r>
    </w:p>
    <w:p w:rsidR="00877CB0" w:rsidRDefault="00877CB0" w:rsidP="006E290D">
      <w:r>
        <w:tab/>
      </w:r>
      <w:r>
        <w:tab/>
        <w:t>i figli minori sono scappati</w:t>
      </w:r>
    </w:p>
    <w:p w:rsidR="00877CB0" w:rsidRPr="006E290D" w:rsidRDefault="00877CB0" w:rsidP="006E290D">
      <w:r>
        <w:tab/>
      </w:r>
      <w:r>
        <w:tab/>
        <w:t xml:space="preserve">e rimangono dentro solo figli gretti, insensibili, </w:t>
      </w:r>
      <w:r>
        <w:tab/>
      </w:r>
      <w:r>
        <w:tab/>
      </w:r>
      <w:r>
        <w:tab/>
        <w:t>egoisti, invidiosi?</w:t>
      </w:r>
    </w:p>
    <w:sectPr w:rsidR="00877CB0" w:rsidRPr="006E290D" w:rsidSect="00E170EF">
      <w:footerReference w:type="default" r:id="rId55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A5" w:rsidRDefault="009175A5" w:rsidP="00211571">
      <w:r>
        <w:separator/>
      </w:r>
    </w:p>
  </w:endnote>
  <w:endnote w:type="continuationSeparator" w:id="0">
    <w:p w:rsidR="009175A5" w:rsidRDefault="009175A5" w:rsidP="0021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81225"/>
      <w:docPartObj>
        <w:docPartGallery w:val="Page Numbers (Bottom of Page)"/>
        <w:docPartUnique/>
      </w:docPartObj>
    </w:sdtPr>
    <w:sdtEndPr/>
    <w:sdtContent>
      <w:p w:rsidR="00211571" w:rsidRDefault="002115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A5">
          <w:rPr>
            <w:noProof/>
          </w:rPr>
          <w:t>1</w:t>
        </w:r>
        <w:r>
          <w:fldChar w:fldCharType="end"/>
        </w:r>
      </w:p>
    </w:sdtContent>
  </w:sdt>
  <w:p w:rsidR="00211571" w:rsidRDefault="00211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A5" w:rsidRDefault="009175A5" w:rsidP="00211571">
      <w:r>
        <w:separator/>
      </w:r>
    </w:p>
  </w:footnote>
  <w:footnote w:type="continuationSeparator" w:id="0">
    <w:p w:rsidR="009175A5" w:rsidRDefault="009175A5" w:rsidP="0021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F4"/>
    <w:multiLevelType w:val="hybridMultilevel"/>
    <w:tmpl w:val="C282A3F8"/>
    <w:lvl w:ilvl="0" w:tplc="CD76B9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D"/>
    <w:rsid w:val="000B3301"/>
    <w:rsid w:val="000E2672"/>
    <w:rsid w:val="0012202D"/>
    <w:rsid w:val="0016089C"/>
    <w:rsid w:val="001D405A"/>
    <w:rsid w:val="00211571"/>
    <w:rsid w:val="002A1E76"/>
    <w:rsid w:val="002A42D6"/>
    <w:rsid w:val="0045510C"/>
    <w:rsid w:val="004665FE"/>
    <w:rsid w:val="00503018"/>
    <w:rsid w:val="0054085D"/>
    <w:rsid w:val="0056718E"/>
    <w:rsid w:val="005720E3"/>
    <w:rsid w:val="00692E4E"/>
    <w:rsid w:val="006E290D"/>
    <w:rsid w:val="00716C60"/>
    <w:rsid w:val="00774F0A"/>
    <w:rsid w:val="00830474"/>
    <w:rsid w:val="00877CB0"/>
    <w:rsid w:val="009175A5"/>
    <w:rsid w:val="009E07A4"/>
    <w:rsid w:val="00A07D61"/>
    <w:rsid w:val="00BC02A8"/>
    <w:rsid w:val="00D140E1"/>
    <w:rsid w:val="00D44429"/>
    <w:rsid w:val="00D84B4B"/>
    <w:rsid w:val="00E170EF"/>
    <w:rsid w:val="00E85F13"/>
    <w:rsid w:val="00EE740B"/>
    <w:rsid w:val="00F04B7B"/>
    <w:rsid w:val="00F7662E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D"/>
    <w:pPr>
      <w:jc w:val="left"/>
    </w:pPr>
    <w:rPr>
      <w:rFonts w:ascii="Futura Lt BT" w:eastAsia="Times New Roman" w:hAnsi="Futura Lt BT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202D"/>
    <w:pPr>
      <w:keepNext/>
      <w:outlineLvl w:val="0"/>
    </w:pPr>
    <w:rPr>
      <w:rFonts w:ascii="Arial Narrow" w:hAnsi="Arial Narrow" w:cs="Times New Roman"/>
      <w:b/>
      <w:bCs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12202D"/>
    <w:rPr>
      <w:rFonts w:ascii="Arial Narrow" w:eastAsia="Times New Roman" w:hAnsi="Arial Narrow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2D"/>
    <w:rPr>
      <w:rFonts w:ascii="Futura Lt BT" w:eastAsia="Times New Roman" w:hAnsi="Futura Lt BT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571"/>
    <w:rPr>
      <w:rFonts w:ascii="Futura Lt BT" w:eastAsia="Times New Roman" w:hAnsi="Futura Lt BT" w:cs="Arial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D"/>
    <w:pPr>
      <w:jc w:val="left"/>
    </w:pPr>
    <w:rPr>
      <w:rFonts w:ascii="Futura Lt BT" w:eastAsia="Times New Roman" w:hAnsi="Futura Lt BT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202D"/>
    <w:pPr>
      <w:keepNext/>
      <w:outlineLvl w:val="0"/>
    </w:pPr>
    <w:rPr>
      <w:rFonts w:ascii="Arial Narrow" w:hAnsi="Arial Narrow" w:cs="Times New Roman"/>
      <w:b/>
      <w:bCs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12202D"/>
    <w:rPr>
      <w:rFonts w:ascii="Arial Narrow" w:eastAsia="Times New Roman" w:hAnsi="Arial Narrow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2D"/>
    <w:rPr>
      <w:rFonts w:ascii="Futura Lt BT" w:eastAsia="Times New Roman" w:hAnsi="Futura Lt BT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571"/>
    <w:rPr>
      <w:rFonts w:ascii="Futura Lt BT" w:eastAsia="Times New Roman" w:hAnsi="Futura Lt BT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cathopedia.org/w/index.php?title=Mormorazione&amp;action=edit&amp;redlink=1" TargetMode="External"/><Relationship Id="rId18" Type="http://schemas.openxmlformats.org/officeDocument/2006/relationships/hyperlink" Target="http://it.cathopedia.org/w/index.php?title=Figlio&amp;action=edit&amp;redlink=1" TargetMode="External"/><Relationship Id="rId26" Type="http://schemas.openxmlformats.org/officeDocument/2006/relationships/hyperlink" Target="http://it.cathopedia.org/wiki/Porco" TargetMode="External"/><Relationship Id="rId39" Type="http://schemas.openxmlformats.org/officeDocument/2006/relationships/hyperlink" Target="http://it.cathopedia.org/wiki/Anello" TargetMode="External"/><Relationship Id="rId21" Type="http://schemas.openxmlformats.org/officeDocument/2006/relationships/hyperlink" Target="http://it.cathopedia.org/w/index.php?title=Giorno&amp;action=edit&amp;redlink=1" TargetMode="External"/><Relationship Id="rId34" Type="http://schemas.openxmlformats.org/officeDocument/2006/relationships/hyperlink" Target="http://it.cathopedia.org/w/index.php?title=Nome&amp;action=edit&amp;redlink=1" TargetMode="External"/><Relationship Id="rId42" Type="http://schemas.openxmlformats.org/officeDocument/2006/relationships/hyperlink" Target="http://it.cathopedia.org/w/index.php?title=Piedi&amp;action=edit&amp;redlink=1" TargetMode="External"/><Relationship Id="rId47" Type="http://schemas.openxmlformats.org/officeDocument/2006/relationships/hyperlink" Target="http://it.cathopedia.org/w/index.php?title=Vita&amp;action=edit&amp;redlink=1" TargetMode="External"/><Relationship Id="rId50" Type="http://schemas.openxmlformats.org/officeDocument/2006/relationships/hyperlink" Target="http://it.cathopedia.org/w/index.php?title=Servizio&amp;action=edit&amp;redlink=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t.cathopedia.org/wiki/Scribi" TargetMode="External"/><Relationship Id="rId17" Type="http://schemas.openxmlformats.org/officeDocument/2006/relationships/hyperlink" Target="http://it.cathopedia.org/w/index.php?title=Uomo&amp;action=edit&amp;redlink=1" TargetMode="External"/><Relationship Id="rId25" Type="http://schemas.openxmlformats.org/officeDocument/2006/relationships/hyperlink" Target="http://it.cathopedia.org/w/index.php?title=Campo&amp;action=edit&amp;redlink=1" TargetMode="External"/><Relationship Id="rId33" Type="http://schemas.openxmlformats.org/officeDocument/2006/relationships/hyperlink" Target="http://it.cathopedia.org/w/index.php?title=Cielo&amp;action=edit&amp;redlink=1" TargetMode="External"/><Relationship Id="rId38" Type="http://schemas.openxmlformats.org/officeDocument/2006/relationships/hyperlink" Target="http://it.cathopedia.org/w/index.php?title=Vestito&amp;action=edit&amp;redlink=1" TargetMode="External"/><Relationship Id="rId46" Type="http://schemas.openxmlformats.org/officeDocument/2006/relationships/hyperlink" Target="http://it.cathopedia.org/w/index.php?title=Fest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cathopedia.org/wiki/Parabola" TargetMode="External"/><Relationship Id="rId20" Type="http://schemas.openxmlformats.org/officeDocument/2006/relationships/hyperlink" Target="http://it.cathopedia.org/wiki/Padre" TargetMode="External"/><Relationship Id="rId29" Type="http://schemas.openxmlformats.org/officeDocument/2006/relationships/hyperlink" Target="http://it.cathopedia.org/w/index.php?title=Abbondanza&amp;action=edit&amp;redlink=1" TargetMode="External"/><Relationship Id="rId41" Type="http://schemas.openxmlformats.org/officeDocument/2006/relationships/hyperlink" Target="http://it.cathopedia.org/w/index.php?title=Sandali&amp;action=edit&amp;redlink=1" TargetMode="External"/><Relationship Id="rId54" Type="http://schemas.openxmlformats.org/officeDocument/2006/relationships/hyperlink" Target="http://it.cathopedia.org/w/index.php?title=Gioi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.cathopedia.org/wiki/Farisei" TargetMode="External"/><Relationship Id="rId24" Type="http://schemas.openxmlformats.org/officeDocument/2006/relationships/hyperlink" Target="http://it.cathopedia.org/w/index.php?title=Servizio&amp;action=edit&amp;redlink=1" TargetMode="External"/><Relationship Id="rId32" Type="http://schemas.openxmlformats.org/officeDocument/2006/relationships/hyperlink" Target="http://it.cathopedia.org/wiki/Peccato" TargetMode="External"/><Relationship Id="rId37" Type="http://schemas.openxmlformats.org/officeDocument/2006/relationships/hyperlink" Target="http://it.cathopedia.org/w/index.php?title=Servo&amp;action=edit&amp;redlink=1" TargetMode="External"/><Relationship Id="rId40" Type="http://schemas.openxmlformats.org/officeDocument/2006/relationships/hyperlink" Target="http://it.cathopedia.org/w/index.php?title=Dito&amp;action=edit&amp;redlink=1" TargetMode="External"/><Relationship Id="rId45" Type="http://schemas.openxmlformats.org/officeDocument/2006/relationships/hyperlink" Target="http://it.cathopedia.org/w/index.php?title=Banchetto&amp;action=edit&amp;redlink=1" TargetMode="External"/><Relationship Id="rId53" Type="http://schemas.openxmlformats.org/officeDocument/2006/relationships/hyperlink" Target="http://it.cathopedia.org/w/index.php?title=Prostitut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cathopedia.org/w/index.php?title=Cibo&amp;action=edit&amp;redlink=1" TargetMode="External"/><Relationship Id="rId23" Type="http://schemas.openxmlformats.org/officeDocument/2006/relationships/hyperlink" Target="http://it.cathopedia.org/w/index.php?title=Carestia&amp;action=edit&amp;redlink=1" TargetMode="External"/><Relationship Id="rId28" Type="http://schemas.openxmlformats.org/officeDocument/2006/relationships/hyperlink" Target="http://it.cathopedia.org/wiki/Pane" TargetMode="External"/><Relationship Id="rId36" Type="http://schemas.openxmlformats.org/officeDocument/2006/relationships/hyperlink" Target="http://it.cathopedia.org/w/index.php?title=Bacio&amp;action=edit&amp;redlink=1" TargetMode="External"/><Relationship Id="rId49" Type="http://schemas.openxmlformats.org/officeDocument/2006/relationships/hyperlink" Target="http://it.cathopedia.org/w/index.php?title=Danza&amp;action=edit&amp;redlink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t.cathopedia.org/w/index.php?title=Ascolto&amp;action=edit&amp;redlink=1" TargetMode="External"/><Relationship Id="rId19" Type="http://schemas.openxmlformats.org/officeDocument/2006/relationships/hyperlink" Target="http://it.cathopedia.org/w/index.php?title=Giovane&amp;action=edit&amp;redlink=1" TargetMode="External"/><Relationship Id="rId31" Type="http://schemas.openxmlformats.org/officeDocument/2006/relationships/hyperlink" Target="http://it.cathopedia.org/w/index.php?title=Fame&amp;action=edit&amp;redlink=1" TargetMode="External"/><Relationship Id="rId44" Type="http://schemas.openxmlformats.org/officeDocument/2006/relationships/hyperlink" Target="http://it.cathopedia.org/w/index.php?title=Macellazione&amp;action=edit&amp;redlink=1" TargetMode="External"/><Relationship Id="rId52" Type="http://schemas.openxmlformats.org/officeDocument/2006/relationships/hyperlink" Target="http://it.cathopedia.org/w/index.php?title=Disobbedienz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cathopedia.org/w/index.php?title=Peccatore&amp;action=edit&amp;redlink=1" TargetMode="External"/><Relationship Id="rId14" Type="http://schemas.openxmlformats.org/officeDocument/2006/relationships/hyperlink" Target="http://it.cathopedia.org/w/index.php?title=Accoglienza&amp;action=edit&amp;redlink=1" TargetMode="External"/><Relationship Id="rId22" Type="http://schemas.openxmlformats.org/officeDocument/2006/relationships/hyperlink" Target="http://it.cathopedia.org/w/index.php?title=Dissolutezza&amp;action=edit&amp;redlink=1" TargetMode="External"/><Relationship Id="rId27" Type="http://schemas.openxmlformats.org/officeDocument/2006/relationships/hyperlink" Target="http://it.cathopedia.org/w/index.php?title=Operaio&amp;action=edit&amp;redlink=1" TargetMode="External"/><Relationship Id="rId30" Type="http://schemas.openxmlformats.org/officeDocument/2006/relationships/hyperlink" Target="http://it.cathopedia.org/wiki/Morte" TargetMode="External"/><Relationship Id="rId35" Type="http://schemas.openxmlformats.org/officeDocument/2006/relationships/hyperlink" Target="http://it.cathopedia.org/w/index.php?title=Compassione&amp;action=edit&amp;redlink=1" TargetMode="External"/><Relationship Id="rId43" Type="http://schemas.openxmlformats.org/officeDocument/2006/relationships/hyperlink" Target="http://it.cathopedia.org/w/index.php?title=Vitello&amp;action=edit&amp;redlink=1" TargetMode="External"/><Relationship Id="rId48" Type="http://schemas.openxmlformats.org/officeDocument/2006/relationships/hyperlink" Target="http://it.cathopedia.org/w/index.php?title=Musica&amp;action=edit&amp;redlink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t.cathopedia.org/w/index.php?title=Pubblicani&amp;action=edit&amp;redlink=1" TargetMode="External"/><Relationship Id="rId51" Type="http://schemas.openxmlformats.org/officeDocument/2006/relationships/hyperlink" Target="http://it.cathopedia.org/wiki/Ann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>1   SITUAZIONE di partenza:</vt:lpstr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2017-10-24T05:57:00Z</dcterms:created>
  <dcterms:modified xsi:type="dcterms:W3CDTF">2017-10-24T06:55:00Z</dcterms:modified>
</cp:coreProperties>
</file>