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1" w:rsidRPr="00D14AE1" w:rsidRDefault="00D14AE1" w:rsidP="00D14AE1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E1" w:rsidRPr="00D14AE1" w:rsidRDefault="00D14AE1" w:rsidP="00D14AE1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D14AE1" w:rsidRPr="00D14AE1" w:rsidRDefault="00D14AE1" w:rsidP="00D14AE1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D14AE1">
        <w:rPr>
          <w:rFonts w:eastAsia="Calibri" w:cs="Times New Roman"/>
          <w:sz w:val="20"/>
          <w:szCs w:val="20"/>
          <w:lang w:eastAsia="zh-CN"/>
        </w:rPr>
        <w:tab/>
      </w:r>
      <w:r w:rsidRPr="00D14AE1">
        <w:rPr>
          <w:rFonts w:eastAsia="Calibri" w:cs="Times New Roman"/>
          <w:sz w:val="20"/>
          <w:szCs w:val="20"/>
          <w:lang w:eastAsia="zh-CN"/>
        </w:rPr>
        <w:tab/>
      </w:r>
      <w:r w:rsidRPr="00D14AE1">
        <w:rPr>
          <w:rFonts w:eastAsia="Calibri" w:cs="Times New Roman"/>
          <w:sz w:val="20"/>
          <w:szCs w:val="20"/>
          <w:lang w:eastAsia="zh-CN"/>
        </w:rPr>
        <w:tab/>
      </w:r>
      <w:r w:rsidRPr="00D14AE1">
        <w:rPr>
          <w:rFonts w:eastAsia="Calibri" w:cs="Times New Roman"/>
          <w:sz w:val="20"/>
          <w:szCs w:val="20"/>
          <w:lang w:eastAsia="zh-CN"/>
        </w:rPr>
        <w:tab/>
      </w:r>
      <w:r w:rsidRPr="00D14AE1">
        <w:rPr>
          <w:rFonts w:eastAsia="Calibri" w:cs="Times New Roman"/>
          <w:sz w:val="20"/>
          <w:szCs w:val="20"/>
          <w:lang w:eastAsia="zh-CN"/>
        </w:rPr>
        <w:tab/>
      </w:r>
      <w:r w:rsidRPr="00D14AE1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D14AE1" w:rsidRPr="00D14AE1" w:rsidRDefault="00D14AE1" w:rsidP="00D14AE1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D14AE1">
        <w:rPr>
          <w:rFonts w:eastAsia="Calibri" w:cs="Times New Roman"/>
          <w:sz w:val="22"/>
          <w:szCs w:val="22"/>
          <w:lang w:eastAsia="zh-CN"/>
        </w:rPr>
        <w:tab/>
      </w:r>
      <w:r w:rsidRPr="00D14AE1">
        <w:rPr>
          <w:rFonts w:eastAsia="Calibri" w:cs="Times New Roman"/>
          <w:sz w:val="22"/>
          <w:szCs w:val="22"/>
          <w:lang w:eastAsia="zh-CN"/>
        </w:rPr>
        <w:tab/>
      </w:r>
      <w:r w:rsidRPr="00D14AE1">
        <w:rPr>
          <w:rFonts w:eastAsia="Calibri" w:cs="Times New Roman"/>
          <w:sz w:val="22"/>
          <w:szCs w:val="22"/>
          <w:lang w:eastAsia="zh-CN"/>
        </w:rPr>
        <w:tab/>
      </w:r>
      <w:r w:rsidRPr="00D14AE1">
        <w:rPr>
          <w:rFonts w:eastAsia="Calibri" w:cs="Times New Roman"/>
          <w:sz w:val="22"/>
          <w:szCs w:val="22"/>
          <w:lang w:eastAsia="zh-CN"/>
        </w:rPr>
        <w:tab/>
      </w:r>
      <w:r w:rsidRPr="00D14AE1">
        <w:rPr>
          <w:rFonts w:eastAsia="Calibri" w:cs="Times New Roman"/>
          <w:sz w:val="22"/>
          <w:szCs w:val="22"/>
          <w:lang w:eastAsia="zh-CN"/>
        </w:rPr>
        <w:tab/>
      </w:r>
      <w:r w:rsidRPr="00D14AE1">
        <w:rPr>
          <w:rFonts w:eastAsia="Calibri" w:cs="Times New Roman"/>
          <w:sz w:val="22"/>
          <w:szCs w:val="22"/>
          <w:lang w:eastAsia="zh-CN"/>
        </w:rPr>
        <w:tab/>
        <w:t xml:space="preserve">    cell. 338 934 4019</w:t>
      </w:r>
    </w:p>
    <w:p w:rsidR="00D14AE1" w:rsidRPr="00D14AE1" w:rsidRDefault="00D14AE1" w:rsidP="00D14AE1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D14AE1">
        <w:rPr>
          <w:rFonts w:eastAsia="Calibri" w:cs="Times New Roman"/>
          <w:sz w:val="22"/>
          <w:szCs w:val="22"/>
          <w:lang w:eastAsia="zh-CN"/>
        </w:rPr>
        <w:tab/>
      </w:r>
      <w:r w:rsidRPr="00D14AE1">
        <w:rPr>
          <w:rFonts w:eastAsia="Calibri" w:cs="Times New Roman"/>
          <w:sz w:val="22"/>
          <w:szCs w:val="22"/>
          <w:lang w:eastAsia="zh-CN"/>
        </w:rPr>
        <w:tab/>
      </w:r>
      <w:r w:rsidRPr="00D14AE1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D14AE1" w:rsidRPr="00D14AE1" w:rsidRDefault="00D14AE1" w:rsidP="00D14AE1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D14AE1">
        <w:rPr>
          <w:rFonts w:eastAsia="Calibri" w:cs="Times New Roman"/>
          <w:sz w:val="22"/>
          <w:szCs w:val="22"/>
          <w:lang w:eastAsia="zh-CN"/>
        </w:rPr>
        <w:tab/>
      </w:r>
      <w:r w:rsidRPr="00D14AE1">
        <w:rPr>
          <w:rFonts w:eastAsia="Calibri" w:cs="Times New Roman"/>
          <w:sz w:val="22"/>
          <w:szCs w:val="22"/>
          <w:lang w:eastAsia="zh-CN"/>
        </w:rPr>
        <w:tab/>
      </w:r>
      <w:r w:rsidRPr="00D14AE1">
        <w:rPr>
          <w:rFonts w:eastAsia="Calibri" w:cs="Times New Roman"/>
          <w:sz w:val="22"/>
          <w:szCs w:val="22"/>
          <w:lang w:eastAsia="zh-CN"/>
        </w:rPr>
        <w:tab/>
      </w:r>
      <w:r w:rsidRPr="00D14AE1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D14AE1">
        <w:rPr>
          <w:rFonts w:eastAsia="Calibri" w:cs="Times New Roman"/>
          <w:sz w:val="22"/>
          <w:szCs w:val="22"/>
          <w:lang w:eastAsia="zh-CN"/>
        </w:rPr>
        <w:tab/>
      </w:r>
      <w:r w:rsidRPr="00D14AE1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D14AE1" w:rsidRPr="00D14AE1" w:rsidRDefault="00D14AE1" w:rsidP="00D14AE1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D14AE1">
        <w:rPr>
          <w:rFonts w:eastAsia="Calibri" w:cs="Times New Roman"/>
          <w:sz w:val="20"/>
          <w:szCs w:val="20"/>
          <w:lang w:eastAsia="zh-CN"/>
        </w:rPr>
        <w:tab/>
      </w:r>
      <w:r w:rsidRPr="00D14AE1">
        <w:rPr>
          <w:rFonts w:eastAsia="Calibri" w:cs="Times New Roman"/>
          <w:sz w:val="20"/>
          <w:szCs w:val="20"/>
          <w:lang w:eastAsia="zh-CN"/>
        </w:rPr>
        <w:tab/>
      </w:r>
      <w:r w:rsidRPr="00D14AE1">
        <w:rPr>
          <w:rFonts w:eastAsia="Calibri" w:cs="Times New Roman"/>
          <w:sz w:val="20"/>
          <w:szCs w:val="20"/>
          <w:lang w:eastAsia="zh-CN"/>
        </w:rPr>
        <w:tab/>
      </w:r>
      <w:r w:rsidRPr="00D14AE1">
        <w:rPr>
          <w:rFonts w:eastAsia="Calibri" w:cs="Times New Roman"/>
          <w:sz w:val="20"/>
          <w:szCs w:val="20"/>
          <w:lang w:eastAsia="zh-CN"/>
        </w:rPr>
        <w:tab/>
      </w:r>
      <w:r w:rsidRPr="00D14AE1">
        <w:rPr>
          <w:rFonts w:eastAsia="Calibri" w:cs="Times New Roman"/>
          <w:sz w:val="20"/>
          <w:szCs w:val="20"/>
          <w:lang w:eastAsia="zh-CN"/>
        </w:rPr>
        <w:tab/>
      </w:r>
      <w:r w:rsidRPr="00D14AE1">
        <w:rPr>
          <w:rFonts w:eastAsia="Calibri" w:cs="Times New Roman"/>
          <w:sz w:val="20"/>
          <w:szCs w:val="20"/>
          <w:lang w:eastAsia="zh-CN"/>
        </w:rPr>
        <w:tab/>
      </w:r>
      <w:r w:rsidRPr="00D14AE1">
        <w:rPr>
          <w:rFonts w:eastAsia="Calibri" w:cs="Times New Roman"/>
          <w:sz w:val="20"/>
          <w:szCs w:val="20"/>
          <w:lang w:eastAsia="zh-CN"/>
        </w:rPr>
        <w:tab/>
        <w:t>15.10.17</w:t>
      </w:r>
    </w:p>
    <w:p w:rsidR="00D14AE1" w:rsidRDefault="00D14AE1"/>
    <w:p w:rsidR="00026FCF" w:rsidRDefault="00026FCF">
      <w:r>
        <w:tab/>
        <w:t>LE PAROLE SBAGLIATE DI GESU’</w:t>
      </w:r>
    </w:p>
    <w:p w:rsidR="00D14AE1" w:rsidRDefault="00D14AE1"/>
    <w:p w:rsidR="008977B7" w:rsidRDefault="003242E2">
      <w:r>
        <w:t>In questi giorni, è</w:t>
      </w:r>
      <w:r w:rsidR="00D14AE1">
        <w:t xml:space="preserve"> </w:t>
      </w:r>
      <w:r>
        <w:t xml:space="preserve">stato </w:t>
      </w:r>
      <w:r w:rsidR="00D14AE1">
        <w:t xml:space="preserve">inserito in un quotidiano nazionale un </w:t>
      </w:r>
      <w:r>
        <w:t xml:space="preserve">breve </w:t>
      </w:r>
      <w:r w:rsidR="008977B7">
        <w:t>intervento audio-</w:t>
      </w:r>
      <w:r>
        <w:t xml:space="preserve">filmato </w:t>
      </w:r>
      <w:r w:rsidR="00D14AE1">
        <w:t>di Corrado Augias</w:t>
      </w:r>
      <w:r w:rsidR="008977B7">
        <w:t>.</w:t>
      </w:r>
    </w:p>
    <w:p w:rsidR="00D14AE1" w:rsidRDefault="008977B7">
      <w:r>
        <w:tab/>
        <w:t>Lui</w:t>
      </w:r>
      <w:r w:rsidR="00D14AE1">
        <w:t xml:space="preserve"> si fregia come storico e conoscitore dei Vangeli di essere un ateo curioso e pertanto </w:t>
      </w:r>
      <w:r>
        <w:t>di diletta a</w:t>
      </w:r>
      <w:r w:rsidR="00D14AE1">
        <w:t xml:space="preserve"> scrivere </w:t>
      </w:r>
      <w:r>
        <w:t xml:space="preserve">o parlare </w:t>
      </w:r>
      <w:r w:rsidR="00D14AE1">
        <w:t>di questi argomenti.</w:t>
      </w:r>
    </w:p>
    <w:p w:rsidR="00E144FD" w:rsidRDefault="00E144FD">
      <w:r>
        <w:tab/>
        <w:t xml:space="preserve">Ha pubblicato molti libri tra cui “Inchiesta su Gesù” dove, contrariamente a quello che pensa, invece di scrivere qualcosa di originale e illuminante su Gesù (visto che è </w:t>
      </w:r>
      <w:r w:rsidR="008977B7">
        <w:t>un</w:t>
      </w:r>
      <w:r>
        <w:t xml:space="preserve"> Personaggio che lo affascina) costruisce una serie di impalcature e supposizioni storiche e filosofiche da restare s</w:t>
      </w:r>
      <w:r w:rsidR="008977B7">
        <w:t>balorditi per la confusione e l’</w:t>
      </w:r>
      <w:r>
        <w:t>inconsistenza.</w:t>
      </w:r>
    </w:p>
    <w:p w:rsidR="00E144FD" w:rsidRDefault="00E144FD">
      <w:r>
        <w:lastRenderedPageBreak/>
        <w:tab/>
        <w:t xml:space="preserve">Alcuni anni fa in certe librerie del centro città si potevano notare </w:t>
      </w:r>
      <w:r w:rsidR="00F552FF">
        <w:t xml:space="preserve">pile, </w:t>
      </w:r>
      <w:r>
        <w:t>cataste, pancali di libri di Augias e di Papa Wojtyla  (erano personaggi del momento</w:t>
      </w:r>
      <w:r w:rsidR="00F552FF">
        <w:t>,</w:t>
      </w:r>
      <w:r>
        <w:t xml:space="preserve"> tutti e due sempre alla TV e uno addir</w:t>
      </w:r>
      <w:r w:rsidR="00F552FF">
        <w:t>ittura P</w:t>
      </w:r>
      <w:r>
        <w:t>apa)</w:t>
      </w:r>
      <w:r w:rsidR="00F552FF">
        <w:t>: tutti libri senza idee, né contenuto… praticamente inutili</w:t>
      </w:r>
      <w:r w:rsidR="008977B7">
        <w:t>… ma andavano a ruba.</w:t>
      </w:r>
    </w:p>
    <w:p w:rsidR="00F552FF" w:rsidRDefault="00E144FD">
      <w:r>
        <w:tab/>
      </w:r>
      <w:r w:rsidR="008977B7">
        <w:t>N</w:t>
      </w:r>
      <w:r>
        <w:t xml:space="preserve">on era </w:t>
      </w:r>
      <w:r w:rsidR="008977B7">
        <w:t xml:space="preserve">tuttavia </w:t>
      </w:r>
      <w:r>
        <w:t xml:space="preserve">di </w:t>
      </w:r>
      <w:r w:rsidR="008977B7">
        <w:t>un</w:t>
      </w:r>
      <w:r>
        <w:t xml:space="preserve"> libro </w:t>
      </w:r>
      <w:r w:rsidR="008977B7">
        <w:t xml:space="preserve">di Augias </w:t>
      </w:r>
      <w:r>
        <w:t xml:space="preserve">che </w:t>
      </w:r>
      <w:r w:rsidR="008977B7">
        <w:t>intendevo</w:t>
      </w:r>
      <w:r>
        <w:t xml:space="preserve"> parlare</w:t>
      </w:r>
      <w:r w:rsidR="008977B7">
        <w:t>, quanto</w:t>
      </w:r>
      <w:r w:rsidR="00F552FF">
        <w:t xml:space="preserve"> </w:t>
      </w:r>
      <w:r w:rsidR="008977B7">
        <w:t xml:space="preserve">appunto </w:t>
      </w:r>
      <w:r w:rsidR="00F552FF">
        <w:t xml:space="preserve">di un filmato che compare aprendo </w:t>
      </w:r>
      <w:r w:rsidR="008977B7">
        <w:t xml:space="preserve">in Internet </w:t>
      </w:r>
      <w:r w:rsidR="00F552FF">
        <w:t xml:space="preserve">una icona </w:t>
      </w:r>
      <w:r w:rsidR="008977B7">
        <w:t>su</w:t>
      </w:r>
      <w:r w:rsidR="00F552FF">
        <w:t xml:space="preserve"> un quotidiano nazionale</w:t>
      </w:r>
      <w:r w:rsidR="008977B7">
        <w:t>:</w:t>
      </w:r>
      <w:r w:rsidR="00F552FF">
        <w:t xml:space="preserve"> si vede e si sente Augias parlare</w:t>
      </w:r>
      <w:r w:rsidR="008977B7">
        <w:t xml:space="preserve"> di un libro che ha </w:t>
      </w:r>
      <w:r w:rsidR="00DC1519">
        <w:t xml:space="preserve">letto </w:t>
      </w:r>
      <w:r w:rsidR="008977B7">
        <w:t>di recente e che lo ha colpito non poco</w:t>
      </w:r>
      <w:r w:rsidR="00436BCA">
        <w:t>: “Prima dei Vangeli”</w:t>
      </w:r>
      <w:r w:rsidR="00F552FF">
        <w:t xml:space="preserve"> di </w:t>
      </w:r>
      <w:r w:rsidR="00D503B0">
        <w:t>Bart Ehrman</w:t>
      </w:r>
      <w:r w:rsidR="00436BCA">
        <w:t>.</w:t>
      </w:r>
    </w:p>
    <w:p w:rsidR="00F552FF" w:rsidRDefault="00F552FF">
      <w:r>
        <w:tab/>
        <w:t xml:space="preserve">Io non ho letto naturalmente questo libro, ma se è come lo descrive Augias non voglio </w:t>
      </w:r>
      <w:r w:rsidR="00436BCA">
        <w:t xml:space="preserve">neppure </w:t>
      </w:r>
      <w:r>
        <w:t>perdere tempo.</w:t>
      </w:r>
    </w:p>
    <w:p w:rsidR="00F552FF" w:rsidRDefault="00F552FF">
      <w:r>
        <w:tab/>
        <w:t xml:space="preserve">Augias </w:t>
      </w:r>
      <w:r w:rsidR="00F2453A">
        <w:t xml:space="preserve">si basa sulle affermazioni di questo autore </w:t>
      </w:r>
      <w:r w:rsidR="00D503B0">
        <w:t xml:space="preserve">americano (ogni tanto qualche autore americano su Gesù offre delle trovate originali e incredibili oltre che assurde: Gesù era un femminista, comunista, era gay, pedofilo, </w:t>
      </w:r>
      <w:r w:rsidR="00436BCA">
        <w:t xml:space="preserve">hanno trovato le </w:t>
      </w:r>
      <w:r w:rsidR="00113642">
        <w:t xml:space="preserve">sue </w:t>
      </w:r>
      <w:r w:rsidR="00436BCA">
        <w:t xml:space="preserve">ossa, </w:t>
      </w:r>
      <w:r w:rsidR="00D503B0">
        <w:t xml:space="preserve">ecc…) </w:t>
      </w:r>
      <w:r w:rsidR="00F2453A">
        <w:t xml:space="preserve"> che argomenta le </w:t>
      </w:r>
      <w:r w:rsidR="00113642">
        <w:t>proprie</w:t>
      </w:r>
      <w:r w:rsidR="00F2453A">
        <w:t xml:space="preserve"> osservazioni bibliche e storiche su un vangelo apocrifo di cui non riferisce il nome, comunque non autentico e non canonico, cioè non accettato da alcuna confessione cristiana cattolica o protestante.</w:t>
      </w:r>
    </w:p>
    <w:p w:rsidR="00F2453A" w:rsidRDefault="00F2453A">
      <w:r>
        <w:tab/>
        <w:t>Augias</w:t>
      </w:r>
      <w:r w:rsidR="00436BCA">
        <w:t>,</w:t>
      </w:r>
      <w:r>
        <w:t xml:space="preserve"> tenendo il libro </w:t>
      </w:r>
      <w:r w:rsidR="00436BCA">
        <w:t xml:space="preserve">di Ehrman </w:t>
      </w:r>
      <w:r>
        <w:t>aperto legge alcune righe</w:t>
      </w:r>
      <w:r w:rsidR="00436BCA">
        <w:t>,</w:t>
      </w:r>
      <w:r>
        <w:t xml:space="preserve"> afferma che i Vangeli sono stati scritti dopo il 70 (anno della distruzione di Gerusalemme per opera dell’Imperatore romano Tito) e fino a qui ha scoperto l’acqua calda, perché da sempre nella Chiesa Cattolica si è ritenuto che i Vangeli siano stati scritti tra il 65 e il 90 d.C.; mentre le lettere di S.Paolo </w:t>
      </w:r>
      <w:r w:rsidR="00D43D07">
        <w:t xml:space="preserve">sono state scritte </w:t>
      </w:r>
      <w:r>
        <w:t>tra il 53 e il 64 d.C.</w:t>
      </w:r>
      <w:r w:rsidR="00D43D07">
        <w:t xml:space="preserve"> data della sua morte.</w:t>
      </w:r>
    </w:p>
    <w:p w:rsidR="00D14AE1" w:rsidRDefault="00D43D07">
      <w:r>
        <w:tab/>
        <w:t xml:space="preserve">Augias, citando </w:t>
      </w:r>
      <w:r w:rsidR="00D503B0">
        <w:t>Eherman</w:t>
      </w:r>
      <w:r>
        <w:t xml:space="preserve">, che </w:t>
      </w:r>
      <w:r w:rsidR="00436BCA">
        <w:t xml:space="preserve">a sua volta fa riferimento a un vangelo non originale e quindi frutto della fantasia di qualche fanatico, </w:t>
      </w:r>
      <w:r w:rsidR="00DB6C8B">
        <w:t>afferma che Gesù ha fatto delle affermazioni incredibili, assurde e sbagliate!</w:t>
      </w:r>
    </w:p>
    <w:p w:rsidR="00DB6C8B" w:rsidRDefault="00DB6C8B">
      <w:r>
        <w:tab/>
        <w:t>E cita un esempio tratto da questo libro di Eherman.</w:t>
      </w:r>
    </w:p>
    <w:p w:rsidR="00DB6C8B" w:rsidRDefault="00D43D07">
      <w:r>
        <w:tab/>
        <w:t>Un giorno mentre S.Pietro</w:t>
      </w:r>
      <w:r w:rsidR="00DB6C8B">
        <w:t>, dopo che Gesù era morto e risorto,</w:t>
      </w:r>
      <w:r>
        <w:t xml:space="preserve"> sta predicando e facendo miracoli, gli fanno osservare che sua figlia </w:t>
      </w:r>
      <w:r w:rsidR="00FB15DA">
        <w:t xml:space="preserve">bellissima ma </w:t>
      </w:r>
      <w:r>
        <w:t>paralitica avrebbe pure diritto e desiderio di essere guarita</w:t>
      </w:r>
      <w:r w:rsidR="00DB6C8B">
        <w:t>.</w:t>
      </w:r>
    </w:p>
    <w:p w:rsidR="00D43D07" w:rsidRDefault="00DB6C8B">
      <w:r>
        <w:tab/>
        <w:t>V</w:t>
      </w:r>
      <w:r w:rsidR="00D43D07">
        <w:t xml:space="preserve">isto che </w:t>
      </w:r>
      <w:r>
        <w:t>questa bellissima</w:t>
      </w:r>
      <w:r w:rsidR="00D43D07">
        <w:t xml:space="preserve"> </w:t>
      </w:r>
      <w:r>
        <w:t xml:space="preserve">ragazza ha un padre che fa miracoli… è strano che non guarisca </w:t>
      </w:r>
      <w:r w:rsidR="00724A01">
        <w:t xml:space="preserve">anche </w:t>
      </w:r>
      <w:r>
        <w:t>sua figlia</w:t>
      </w:r>
      <w:r w:rsidR="00724A01">
        <w:t>!</w:t>
      </w:r>
    </w:p>
    <w:p w:rsidR="00D14AE1" w:rsidRDefault="00D43D07">
      <w:r>
        <w:tab/>
        <w:t xml:space="preserve">A questo punto uno si </w:t>
      </w:r>
      <w:r w:rsidR="00724A01">
        <w:t>domanda:</w:t>
      </w:r>
    </w:p>
    <w:p w:rsidR="00724A01" w:rsidRDefault="00D43D07">
      <w:r>
        <w:t>“Toh, Pietro aveva una figlia!?</w:t>
      </w:r>
      <w:r w:rsidR="00724A01">
        <w:t xml:space="preserve"> Da dove sbuca questa ragazza?  Come si chiama? “</w:t>
      </w:r>
    </w:p>
    <w:p w:rsidR="00D43D07" w:rsidRDefault="00724A01">
      <w:r>
        <w:tab/>
      </w:r>
      <w:r w:rsidR="00D43D07">
        <w:t xml:space="preserve">Sapevamo </w:t>
      </w:r>
      <w:r>
        <w:t xml:space="preserve">dai Vangeli </w:t>
      </w:r>
      <w:r w:rsidR="00D43D07">
        <w:t xml:space="preserve">che </w:t>
      </w:r>
      <w:r>
        <w:t xml:space="preserve">Pietro </w:t>
      </w:r>
      <w:r w:rsidR="00D43D07">
        <w:t>era sposato e che probabilmente la moglie era morta, quando Gesù lo chiama a seguirlo,</w:t>
      </w:r>
      <w:r w:rsidR="00F21AC4">
        <w:t xml:space="preserve"> perché un giorno Gesù </w:t>
      </w:r>
      <w:r>
        <w:t xml:space="preserve">ne </w:t>
      </w:r>
      <w:r w:rsidR="00F21AC4">
        <w:t xml:space="preserve">guarisce la suocera ammalata </w:t>
      </w:r>
      <w:r w:rsidR="000577A8" w:rsidRPr="00724A01">
        <w:rPr>
          <w:sz w:val="20"/>
          <w:szCs w:val="20"/>
        </w:rPr>
        <w:t>(Matteo 8, 14-17)</w:t>
      </w:r>
      <w:r w:rsidR="000577A8">
        <w:t>… ma che avesse una figlia</w:t>
      </w:r>
      <w:r>
        <w:t>,</w:t>
      </w:r>
      <w:r w:rsidR="000577A8">
        <w:t xml:space="preserve"> i Vangeli non lo dicono e chi lo afferma deve esserselo inventato di sana pianta.</w:t>
      </w:r>
    </w:p>
    <w:p w:rsidR="000577A8" w:rsidRDefault="00724A01">
      <w:r>
        <w:tab/>
      </w:r>
      <w:r w:rsidR="000577A8">
        <w:t>E su una affermazione fasulla e cervellotica si imbastisce tutto un episodio demenziale.</w:t>
      </w:r>
    </w:p>
    <w:p w:rsidR="00724A01" w:rsidRDefault="000577A8">
      <w:r>
        <w:tab/>
        <w:t xml:space="preserve">Quando </w:t>
      </w:r>
      <w:r w:rsidR="00724A01">
        <w:t xml:space="preserve">appunto </w:t>
      </w:r>
      <w:r>
        <w:t>chiedono a Pietro padre di guarire la figlia, Pietro</w:t>
      </w:r>
      <w:r w:rsidR="00724A01">
        <w:t>,</w:t>
      </w:r>
      <w:r>
        <w:t xml:space="preserve"> che è un Santo, per far vedere che in nome di Gesù può operare guarigioni, ordina alla figlia di levarsi in piedi guarita</w:t>
      </w:r>
      <w:r w:rsidR="00724A01">
        <w:t>.</w:t>
      </w:r>
    </w:p>
    <w:p w:rsidR="00724A01" w:rsidRDefault="00724A01">
      <w:r>
        <w:tab/>
        <w:t>La giovane donna si alza guarita e saltellante, immagine della gioia e della vita ricuperata.</w:t>
      </w:r>
    </w:p>
    <w:p w:rsidR="000577A8" w:rsidRDefault="00724A01">
      <w:r>
        <w:tab/>
        <w:t>Ma subito dopo Pietro</w:t>
      </w:r>
      <w:r w:rsidR="000577A8">
        <w:t xml:space="preserve"> le chiede di sedersi sulla carrozzella </w:t>
      </w:r>
      <w:r>
        <w:t>perché deve ritornare</w:t>
      </w:r>
      <w:r w:rsidR="000577A8">
        <w:t xml:space="preserve"> nuov</w:t>
      </w:r>
      <w:r>
        <w:t>amente</w:t>
      </w:r>
      <w:r w:rsidR="000577A8">
        <w:t xml:space="preserve"> paralizzata.</w:t>
      </w:r>
    </w:p>
    <w:p w:rsidR="00724A01" w:rsidRDefault="00724A01">
      <w:r>
        <w:tab/>
        <w:t>Ma cosa succede?</w:t>
      </w:r>
    </w:p>
    <w:p w:rsidR="00724A01" w:rsidRDefault="00724A01">
      <w:r>
        <w:tab/>
        <w:t xml:space="preserve">Come è possibile operare una guarigione e poi </w:t>
      </w:r>
      <w:r w:rsidR="00862FB6">
        <w:t>far ripiombare la miracolata nella malattia ?</w:t>
      </w:r>
    </w:p>
    <w:p w:rsidR="00862FB6" w:rsidRDefault="000577A8">
      <w:r>
        <w:tab/>
      </w:r>
      <w:r w:rsidR="00862FB6">
        <w:t>San Pietro lo spiega:</w:t>
      </w:r>
    </w:p>
    <w:p w:rsidR="00862FB6" w:rsidRDefault="00862FB6">
      <w:r>
        <w:t>Gesù stesso gli ha insegnato a operare così:</w:t>
      </w:r>
    </w:p>
    <w:p w:rsidR="000577A8" w:rsidRDefault="00862FB6">
      <w:r>
        <w:t>“Perchè</w:t>
      </w:r>
      <w:r w:rsidR="00FB15DA">
        <w:t xml:space="preserve"> potrebbe succedere </w:t>
      </w:r>
      <w:r>
        <w:t xml:space="preserve">che </w:t>
      </w:r>
      <w:r w:rsidR="00FB15DA">
        <w:t xml:space="preserve">una volta guarita, </w:t>
      </w:r>
      <w:r>
        <w:t xml:space="preserve">la </w:t>
      </w:r>
      <w:r w:rsidR="001847C7">
        <w:t>bella ragazza</w:t>
      </w:r>
      <w:r>
        <w:t xml:space="preserve"> </w:t>
      </w:r>
      <w:r w:rsidR="001847C7">
        <w:t>diventerebbe</w:t>
      </w:r>
      <w:r w:rsidR="00FB15DA">
        <w:t xml:space="preserve"> oggetto di desideri peccaminosi da parte di tanti uomini e giovani</w:t>
      </w:r>
      <w:r w:rsidR="001847C7">
        <w:t>;</w:t>
      </w:r>
      <w:r w:rsidR="00FB15DA">
        <w:t xml:space="preserve"> fa</w:t>
      </w:r>
      <w:r w:rsidR="001847C7">
        <w:t>cendoli</w:t>
      </w:r>
      <w:r w:rsidR="00FB15DA">
        <w:t xml:space="preserve"> deviare dalla giusta via attratti e ingannati dalla </w:t>
      </w:r>
      <w:r w:rsidR="001847C7">
        <w:t>lussuria che la donna avrebbe emanato attorno a sè”</w:t>
      </w:r>
      <w:r w:rsidR="00FB15DA">
        <w:t>.</w:t>
      </w:r>
    </w:p>
    <w:p w:rsidR="001847C7" w:rsidRDefault="001847C7">
      <w:r>
        <w:tab/>
        <w:t xml:space="preserve">Queste parole costituirebbero le “Parole sbagliate di Gesù”… e </w:t>
      </w:r>
      <w:r w:rsidR="00113642">
        <w:t xml:space="preserve">lo </w:t>
      </w:r>
      <w:r>
        <w:t>credo bene!... Se le avesse pronunciate veramente.</w:t>
      </w:r>
    </w:p>
    <w:p w:rsidR="00FB15DA" w:rsidRDefault="001847C7">
      <w:r>
        <w:tab/>
        <w:t>Gesù   - stando a Eherman e ad Augias che fa sua la tesi d</w:t>
      </w:r>
      <w:r w:rsidR="00957712">
        <w:t>ell’</w:t>
      </w:r>
      <w:r>
        <w:t xml:space="preserve">americano - </w:t>
      </w:r>
      <w:r w:rsidR="00957712">
        <w:t>a</w:t>
      </w:r>
      <w:r w:rsidR="00FB15DA">
        <w:t xml:space="preserve">vrebbe insegnato a Pietro e ai discepoli che la malattia </w:t>
      </w:r>
      <w:r w:rsidR="00113642">
        <w:t>è</w:t>
      </w:r>
      <w:r w:rsidR="00FB15DA">
        <w:t xml:space="preserve"> preferibile alla salute</w:t>
      </w:r>
      <w:r w:rsidR="00113642">
        <w:t>;</w:t>
      </w:r>
      <w:bookmarkStart w:id="0" w:name="_GoBack"/>
      <w:bookmarkEnd w:id="0"/>
      <w:r w:rsidR="00FB15DA">
        <w:t xml:space="preserve"> e che una donna bella, meglio paralitica o morta </w:t>
      </w:r>
      <w:r w:rsidR="00957712">
        <w:t>piuttosto che diventi</w:t>
      </w:r>
      <w:r w:rsidR="00FB15DA">
        <w:t xml:space="preserve"> occasione di peccato.</w:t>
      </w:r>
    </w:p>
    <w:p w:rsidR="00957712" w:rsidRDefault="00957712">
      <w:r>
        <w:tab/>
        <w:t>Come a dire che per Gesù e per la fede cristiana: tutte le donne o quasi, certamente quelle giovani… meglio paralitiche o morte ?!</w:t>
      </w:r>
    </w:p>
    <w:p w:rsidR="00957712" w:rsidRDefault="00957712">
      <w:r>
        <w:t>Pazzesco!</w:t>
      </w:r>
    </w:p>
    <w:p w:rsidR="00957712" w:rsidRDefault="00957712">
      <w:r>
        <w:tab/>
        <w:t>Ma cosa hanno capito di Gesù e del suo messaggio?</w:t>
      </w:r>
    </w:p>
    <w:p w:rsidR="00957712" w:rsidRDefault="00957712">
      <w:r>
        <w:tab/>
        <w:t>Che Vangelo hanno letto questi due?</w:t>
      </w:r>
    </w:p>
    <w:p w:rsidR="00FB15DA" w:rsidRDefault="00FB15DA">
      <w:r>
        <w:tab/>
        <w:t>Ma di quale Gesù stanno parlando?</w:t>
      </w:r>
    </w:p>
    <w:p w:rsidR="00FB15DA" w:rsidRDefault="00FB15DA">
      <w:r>
        <w:t xml:space="preserve">Non certo del Gesù che si faceva seguire senza vergogna anche dalle prostitute! </w:t>
      </w:r>
    </w:p>
    <w:p w:rsidR="00901FEC" w:rsidRDefault="00957712">
      <w:r>
        <w:tab/>
      </w:r>
      <w:r w:rsidR="00FB15DA">
        <w:t>Non certo il Gesù che conosco io che g</w:t>
      </w:r>
      <w:r w:rsidR="00227AE6">
        <w:t>uariva ogni genere di infermità</w:t>
      </w:r>
      <w:r w:rsidR="00FB15DA">
        <w:t xml:space="preserve"> </w:t>
      </w:r>
      <w:r>
        <w:t>ai buoni e ai cattivi!</w:t>
      </w:r>
    </w:p>
    <w:p w:rsidR="00901FEC" w:rsidRDefault="00901FEC">
      <w:r>
        <w:tab/>
        <w:t>Che Gesù hanno conosciuto quest</w:t>
      </w:r>
      <w:r w:rsidR="00227AE6">
        <w:t>i due poveri personaggi Eherman</w:t>
      </w:r>
      <w:r>
        <w:t xml:space="preserve"> e Augias? </w:t>
      </w:r>
    </w:p>
    <w:p w:rsidR="00901FEC" w:rsidRDefault="00227AE6">
      <w:r>
        <w:t>Il</w:t>
      </w:r>
      <w:r w:rsidR="00901FEC">
        <w:t xml:space="preserve"> frutto della loro fantasia confusa.</w:t>
      </w:r>
    </w:p>
    <w:p w:rsidR="00227AE6" w:rsidRDefault="00901FEC">
      <w:r>
        <w:tab/>
      </w:r>
      <w:r>
        <w:tab/>
        <w:t>Oltretutto nel breve monologo, Augias ripete per ben due volte che il fatto è vero “esiste”</w:t>
      </w:r>
      <w:r w:rsidR="00227AE6">
        <w:t>;</w:t>
      </w:r>
      <w:r>
        <w:t xml:space="preserve"> e se </w:t>
      </w:r>
      <w:r w:rsidR="00227AE6">
        <w:t xml:space="preserve">l’affermazione di </w:t>
      </w:r>
      <w:r>
        <w:t xml:space="preserve">Pietro che ricorda l’insegnamento di Gesù sembra impossibile da </w:t>
      </w:r>
      <w:r w:rsidR="00227AE6">
        <w:t>accettare:</w:t>
      </w:r>
      <w:r>
        <w:t xml:space="preserve"> “tuttavia esiste”</w:t>
      </w:r>
      <w:r w:rsidR="00227AE6">
        <w:t xml:space="preserve">  - </w:t>
      </w:r>
      <w:r w:rsidR="00C86143">
        <w:t xml:space="preserve">afferma di tanto in tanto Augias incredulo che Gesù abbia potuto insegnare questo… </w:t>
      </w:r>
      <w:r>
        <w:t xml:space="preserve">dando per scontato che il vangelo apocrifo su cui costruisce tutta la storia </w:t>
      </w:r>
      <w:r w:rsidR="00C86143">
        <w:t>Ehrman</w:t>
      </w:r>
      <w:r>
        <w:t xml:space="preserve"> </w:t>
      </w:r>
      <w:r w:rsidR="00227AE6">
        <w:t>debba essere per forza autentico e vero…</w:t>
      </w:r>
    </w:p>
    <w:p w:rsidR="00D14AE1" w:rsidRDefault="00901FEC">
      <w:r>
        <w:t>e c</w:t>
      </w:r>
      <w:r w:rsidR="00C86143">
        <w:t>he Augias prende per oro colato.</w:t>
      </w:r>
    </w:p>
    <w:p w:rsidR="00227AE6" w:rsidRDefault="00227AE6">
      <w:r>
        <w:tab/>
        <w:t>Concludo:</w:t>
      </w:r>
    </w:p>
    <w:p w:rsidR="00D14AE1" w:rsidRDefault="00C86143">
      <w:r>
        <w:tab/>
      </w:r>
      <w:r w:rsidR="00227AE6">
        <w:t>p</w:t>
      </w:r>
      <w:r>
        <w:t>osso avere qualche indulgenza per Bart Ehrman, che come studioso americano ha bisogno di dire qualcosa che altri non hanno detto, magari inventandolo; ma Augias compare alla TV ogni giorno</w:t>
      </w:r>
      <w:r w:rsidR="0083386D">
        <w:t>,</w:t>
      </w:r>
      <w:r>
        <w:t xml:space="preserve"> fa l’opinionista</w:t>
      </w:r>
      <w:r w:rsidR="0083386D">
        <w:t>, sembra una persona seria e documentata,</w:t>
      </w:r>
      <w:r>
        <w:t xml:space="preserve"> passa per credibile su altri aspetti del sociale e d</w:t>
      </w:r>
      <w:r w:rsidR="0083386D">
        <w:t>i</w:t>
      </w:r>
      <w:r>
        <w:t xml:space="preserve"> storia</w:t>
      </w:r>
      <w:r w:rsidR="0083386D">
        <w:t xml:space="preserve">; </w:t>
      </w:r>
      <w:r>
        <w:t xml:space="preserve">qualche </w:t>
      </w:r>
      <w:r w:rsidR="003242E2">
        <w:t>idea valida riesce a trasmetterla</w:t>
      </w:r>
      <w:r w:rsidR="0083386D">
        <w:t xml:space="preserve"> di tanto in tanto</w:t>
      </w:r>
      <w:r w:rsidR="003242E2">
        <w:t>… ma quando entra nel campo religioso è una frana, manifesta</w:t>
      </w:r>
      <w:r w:rsidR="00DC13A9">
        <w:t>ndo</w:t>
      </w:r>
      <w:r w:rsidR="003242E2">
        <w:t xml:space="preserve"> una confusione mentale </w:t>
      </w:r>
      <w:r w:rsidR="00DC13A9">
        <w:t xml:space="preserve">e un pressapochismo </w:t>
      </w:r>
      <w:r w:rsidR="003242E2">
        <w:t>come pochi</w:t>
      </w:r>
      <w:r w:rsidR="00DC13A9">
        <w:t xml:space="preserve"> altri</w:t>
      </w:r>
      <w:r w:rsidR="003242E2">
        <w:t>.</w:t>
      </w:r>
      <w:r>
        <w:t xml:space="preserve"> </w:t>
      </w:r>
    </w:p>
    <w:p w:rsidR="00064BDD" w:rsidRDefault="003F6C07">
      <w:r>
        <w:tab/>
        <w:t>Queste “parole sbagliate di Gesù” non le avevo proprio mai sentite, uno spasso, doveva arrivare l’americano di turno per illuminarci su Gesù</w:t>
      </w:r>
      <w:r w:rsidR="00064BDD">
        <w:t>:</w:t>
      </w:r>
    </w:p>
    <w:p w:rsidR="00064BDD" w:rsidRDefault="003F6C07">
      <w:r>
        <w:t xml:space="preserve">farci capire quanto </w:t>
      </w:r>
      <w:r w:rsidR="00064BDD">
        <w:t xml:space="preserve">fosse </w:t>
      </w:r>
      <w:r>
        <w:t>“perfido”</w:t>
      </w:r>
      <w:r w:rsidR="00064BDD">
        <w:t>, masochista amante della sofferenza e del dolore,</w:t>
      </w:r>
      <w:r>
        <w:t xml:space="preserve"> desideroso di far soffrire</w:t>
      </w:r>
      <w:r w:rsidR="00064BDD">
        <w:t xml:space="preserve"> anche noi… </w:t>
      </w:r>
      <w:r w:rsidR="006E1505">
        <w:t>Altro che Salvatore!</w:t>
      </w:r>
    </w:p>
    <w:p w:rsidR="006E1505" w:rsidRDefault="006E1505">
      <w:r>
        <w:tab/>
        <w:t>Dio ci vuole malandati e sofferenti… meglio morti!</w:t>
      </w:r>
    </w:p>
    <w:p w:rsidR="003F6C07" w:rsidRDefault="006E1505">
      <w:r>
        <w:tab/>
      </w:r>
      <w:r w:rsidR="00064BDD">
        <w:t xml:space="preserve">Noi, milioni e milioni di persone, per secoli, cristiani illusi e ignoranti non abbiamo proprio capito nulla… </w:t>
      </w:r>
      <w:r>
        <w:t xml:space="preserve"> </w:t>
      </w:r>
      <w:r w:rsidR="00064BDD">
        <w:t xml:space="preserve">per fortuna e </w:t>
      </w:r>
      <w:r>
        <w:t xml:space="preserve">per </w:t>
      </w:r>
      <w:r w:rsidR="00064BDD">
        <w:t xml:space="preserve">grazia di Dio ora sono arrivati Augias e Ehrman a rivelarci la verità </w:t>
      </w:r>
      <w:r w:rsidR="003F6C07">
        <w:t>!</w:t>
      </w:r>
    </w:p>
    <w:p w:rsidR="003F6C07" w:rsidRDefault="003F6C07"/>
    <w:sectPr w:rsidR="003F6C07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8C" w:rsidRDefault="00436E8C" w:rsidP="00D43D07">
      <w:r>
        <w:separator/>
      </w:r>
    </w:p>
  </w:endnote>
  <w:endnote w:type="continuationSeparator" w:id="0">
    <w:p w:rsidR="00436E8C" w:rsidRDefault="00436E8C" w:rsidP="00D4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573947"/>
      <w:docPartObj>
        <w:docPartGallery w:val="Page Numbers (Bottom of Page)"/>
        <w:docPartUnique/>
      </w:docPartObj>
    </w:sdtPr>
    <w:sdtEndPr/>
    <w:sdtContent>
      <w:p w:rsidR="00D43D07" w:rsidRDefault="00D43D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E8C">
          <w:rPr>
            <w:noProof/>
          </w:rPr>
          <w:t>1</w:t>
        </w:r>
        <w:r>
          <w:fldChar w:fldCharType="end"/>
        </w:r>
      </w:p>
    </w:sdtContent>
  </w:sdt>
  <w:p w:rsidR="00D43D07" w:rsidRDefault="00D43D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8C" w:rsidRDefault="00436E8C" w:rsidP="00D43D07">
      <w:r>
        <w:separator/>
      </w:r>
    </w:p>
  </w:footnote>
  <w:footnote w:type="continuationSeparator" w:id="0">
    <w:p w:rsidR="00436E8C" w:rsidRDefault="00436E8C" w:rsidP="00D4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CF"/>
    <w:rsid w:val="00026FCF"/>
    <w:rsid w:val="000577A8"/>
    <w:rsid w:val="00064BDD"/>
    <w:rsid w:val="000B3301"/>
    <w:rsid w:val="00113642"/>
    <w:rsid w:val="0016089C"/>
    <w:rsid w:val="001847C7"/>
    <w:rsid w:val="001D405A"/>
    <w:rsid w:val="00227AE6"/>
    <w:rsid w:val="002A1E76"/>
    <w:rsid w:val="002A42D6"/>
    <w:rsid w:val="003242E2"/>
    <w:rsid w:val="003F6C07"/>
    <w:rsid w:val="00436BCA"/>
    <w:rsid w:val="00436E8C"/>
    <w:rsid w:val="0045510C"/>
    <w:rsid w:val="004665FE"/>
    <w:rsid w:val="00503018"/>
    <w:rsid w:val="0054085D"/>
    <w:rsid w:val="005720E3"/>
    <w:rsid w:val="00677361"/>
    <w:rsid w:val="006E1505"/>
    <w:rsid w:val="00716C60"/>
    <w:rsid w:val="00724A01"/>
    <w:rsid w:val="00774F0A"/>
    <w:rsid w:val="00830474"/>
    <w:rsid w:val="0083386D"/>
    <w:rsid w:val="00862FB6"/>
    <w:rsid w:val="008977B7"/>
    <w:rsid w:val="00901FEC"/>
    <w:rsid w:val="00957712"/>
    <w:rsid w:val="009E07A4"/>
    <w:rsid w:val="00A07D61"/>
    <w:rsid w:val="00A75F63"/>
    <w:rsid w:val="00C86143"/>
    <w:rsid w:val="00D140E1"/>
    <w:rsid w:val="00D14AE1"/>
    <w:rsid w:val="00D43D07"/>
    <w:rsid w:val="00D503B0"/>
    <w:rsid w:val="00D84B4B"/>
    <w:rsid w:val="00DB6C8B"/>
    <w:rsid w:val="00DC13A9"/>
    <w:rsid w:val="00DC1519"/>
    <w:rsid w:val="00E144FD"/>
    <w:rsid w:val="00E170EF"/>
    <w:rsid w:val="00F04B7B"/>
    <w:rsid w:val="00F21AC4"/>
    <w:rsid w:val="00F2453A"/>
    <w:rsid w:val="00F552FF"/>
    <w:rsid w:val="00F84FD8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1">
    <w:name w:val="heading 1"/>
    <w:basedOn w:val="Normale"/>
    <w:next w:val="Normale"/>
    <w:link w:val="Titolo1Carattere"/>
    <w:uiPriority w:val="9"/>
    <w:rsid w:val="00D50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A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A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D07"/>
  </w:style>
  <w:style w:type="paragraph" w:styleId="Pidipagina">
    <w:name w:val="footer"/>
    <w:basedOn w:val="Normale"/>
    <w:link w:val="PidipaginaCarattere"/>
    <w:uiPriority w:val="99"/>
    <w:unhideWhenUsed/>
    <w:rsid w:val="00D43D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D07"/>
  </w:style>
  <w:style w:type="character" w:customStyle="1" w:styleId="Titolo1Carattere">
    <w:name w:val="Titolo 1 Carattere"/>
    <w:basedOn w:val="Carpredefinitoparagrafo"/>
    <w:link w:val="Titolo1"/>
    <w:uiPriority w:val="9"/>
    <w:rsid w:val="00D503B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1">
    <w:name w:val="heading 1"/>
    <w:basedOn w:val="Normale"/>
    <w:next w:val="Normale"/>
    <w:link w:val="Titolo1Carattere"/>
    <w:uiPriority w:val="9"/>
    <w:rsid w:val="00D50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A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AE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3D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D07"/>
  </w:style>
  <w:style w:type="paragraph" w:styleId="Pidipagina">
    <w:name w:val="footer"/>
    <w:basedOn w:val="Normale"/>
    <w:link w:val="PidipaginaCarattere"/>
    <w:uiPriority w:val="99"/>
    <w:unhideWhenUsed/>
    <w:rsid w:val="00D43D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D07"/>
  </w:style>
  <w:style w:type="character" w:customStyle="1" w:styleId="Titolo1Carattere">
    <w:name w:val="Titolo 1 Carattere"/>
    <w:basedOn w:val="Carpredefinitoparagrafo"/>
    <w:link w:val="Titolo1"/>
    <w:uiPriority w:val="9"/>
    <w:rsid w:val="00D503B0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6</cp:revision>
  <dcterms:created xsi:type="dcterms:W3CDTF">2017-10-12T15:41:00Z</dcterms:created>
  <dcterms:modified xsi:type="dcterms:W3CDTF">2017-10-15T08:09:00Z</dcterms:modified>
</cp:coreProperties>
</file>