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CC" w:rsidRPr="00A845CC" w:rsidRDefault="00A845CC" w:rsidP="00A845CC">
      <w:pPr>
        <w:suppressAutoHyphens/>
        <w:rPr>
          <w:sz w:val="20"/>
          <w:szCs w:val="20"/>
          <w:lang w:val="it-IT" w:eastAsia="it-IT"/>
        </w:rPr>
      </w:pPr>
      <w:r>
        <w:rPr>
          <w:noProof/>
          <w:sz w:val="20"/>
          <w:szCs w:val="20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CC" w:rsidRPr="00A845CC" w:rsidRDefault="00A845CC" w:rsidP="00A845CC">
      <w:pPr>
        <w:suppressAutoHyphens/>
        <w:rPr>
          <w:sz w:val="20"/>
          <w:szCs w:val="20"/>
          <w:lang w:val="it-IT" w:eastAsia="it-IT"/>
        </w:rPr>
      </w:pPr>
    </w:p>
    <w:p w:rsidR="00A845CC" w:rsidRPr="00A845CC" w:rsidRDefault="00A845CC" w:rsidP="00A845CC">
      <w:pPr>
        <w:suppressAutoHyphens/>
        <w:rPr>
          <w:sz w:val="20"/>
          <w:szCs w:val="20"/>
          <w:lang w:eastAsia="zh-CN"/>
        </w:rPr>
      </w:pPr>
      <w:r w:rsidRPr="00A845CC">
        <w:rPr>
          <w:sz w:val="20"/>
          <w:szCs w:val="20"/>
          <w:lang w:eastAsia="zh-CN"/>
        </w:rPr>
        <w:tab/>
      </w:r>
      <w:r w:rsidRPr="00A845CC">
        <w:rPr>
          <w:sz w:val="20"/>
          <w:szCs w:val="20"/>
          <w:lang w:eastAsia="zh-CN"/>
        </w:rPr>
        <w:tab/>
      </w:r>
      <w:r w:rsidRPr="00A845CC">
        <w:rPr>
          <w:sz w:val="20"/>
          <w:szCs w:val="20"/>
          <w:lang w:eastAsia="zh-CN"/>
        </w:rPr>
        <w:tab/>
      </w:r>
      <w:r w:rsidRPr="00A845CC">
        <w:rPr>
          <w:sz w:val="20"/>
          <w:szCs w:val="20"/>
          <w:lang w:eastAsia="zh-CN"/>
        </w:rPr>
        <w:tab/>
      </w:r>
      <w:r w:rsidRPr="00A845CC">
        <w:rPr>
          <w:sz w:val="20"/>
          <w:szCs w:val="20"/>
          <w:lang w:eastAsia="zh-CN"/>
        </w:rPr>
        <w:tab/>
      </w:r>
      <w:r w:rsidRPr="00A845CC">
        <w:rPr>
          <w:sz w:val="20"/>
          <w:szCs w:val="20"/>
          <w:lang w:eastAsia="zh-CN"/>
        </w:rPr>
        <w:tab/>
        <w:t>d. FRANCO SCARMONCIN</w:t>
      </w:r>
    </w:p>
    <w:p w:rsidR="00A845CC" w:rsidRPr="00A845CC" w:rsidRDefault="00A845CC" w:rsidP="00A845CC">
      <w:pPr>
        <w:suppressAutoHyphens/>
        <w:rPr>
          <w:sz w:val="20"/>
          <w:szCs w:val="20"/>
          <w:lang w:eastAsia="zh-CN"/>
        </w:rPr>
      </w:pPr>
      <w:r w:rsidRPr="00A845CC">
        <w:rPr>
          <w:sz w:val="22"/>
          <w:szCs w:val="22"/>
          <w:lang w:eastAsia="zh-CN"/>
        </w:rPr>
        <w:tab/>
      </w:r>
      <w:r w:rsidRPr="00A845CC">
        <w:rPr>
          <w:sz w:val="22"/>
          <w:szCs w:val="22"/>
          <w:lang w:eastAsia="zh-CN"/>
        </w:rPr>
        <w:tab/>
      </w:r>
      <w:r w:rsidRPr="00A845CC">
        <w:rPr>
          <w:sz w:val="22"/>
          <w:szCs w:val="22"/>
          <w:lang w:eastAsia="zh-CN"/>
        </w:rPr>
        <w:tab/>
      </w:r>
      <w:r w:rsidRPr="00A845CC">
        <w:rPr>
          <w:sz w:val="22"/>
          <w:szCs w:val="22"/>
          <w:lang w:eastAsia="zh-CN"/>
        </w:rPr>
        <w:tab/>
      </w:r>
      <w:r w:rsidRPr="00A845CC">
        <w:rPr>
          <w:sz w:val="22"/>
          <w:szCs w:val="22"/>
          <w:lang w:eastAsia="zh-CN"/>
        </w:rPr>
        <w:tab/>
      </w:r>
      <w:r w:rsidRPr="00A845CC">
        <w:rPr>
          <w:sz w:val="22"/>
          <w:szCs w:val="22"/>
          <w:lang w:eastAsia="zh-CN"/>
        </w:rPr>
        <w:tab/>
      </w:r>
      <w:r w:rsidRPr="00A845CC">
        <w:rPr>
          <w:sz w:val="22"/>
          <w:szCs w:val="22"/>
          <w:lang w:val="en-US" w:eastAsia="zh-CN"/>
        </w:rPr>
        <w:t xml:space="preserve">    cell. 338 934 4019</w:t>
      </w:r>
    </w:p>
    <w:p w:rsidR="00A845CC" w:rsidRPr="00A845CC" w:rsidRDefault="00A845CC" w:rsidP="00A845CC">
      <w:pPr>
        <w:suppressAutoHyphens/>
        <w:rPr>
          <w:sz w:val="20"/>
          <w:szCs w:val="20"/>
          <w:lang w:eastAsia="zh-CN"/>
        </w:rPr>
      </w:pPr>
      <w:r w:rsidRPr="00A845CC">
        <w:rPr>
          <w:sz w:val="22"/>
          <w:szCs w:val="22"/>
          <w:lang w:val="en-US" w:eastAsia="zh-CN"/>
        </w:rPr>
        <w:tab/>
      </w:r>
      <w:r w:rsidRPr="00A845CC">
        <w:rPr>
          <w:sz w:val="22"/>
          <w:szCs w:val="22"/>
          <w:lang w:val="en-US" w:eastAsia="zh-CN"/>
        </w:rPr>
        <w:tab/>
      </w:r>
      <w:r w:rsidRPr="00A845CC">
        <w:rPr>
          <w:sz w:val="22"/>
          <w:szCs w:val="22"/>
          <w:lang w:val="en-US" w:eastAsia="zh-CN"/>
        </w:rPr>
        <w:tab/>
        <w:t xml:space="preserve">        email: franco.scarmoncin@gmail.com</w:t>
      </w:r>
    </w:p>
    <w:p w:rsidR="00A845CC" w:rsidRPr="00A845CC" w:rsidRDefault="00A845CC" w:rsidP="00A845CC">
      <w:pPr>
        <w:suppressAutoHyphens/>
        <w:rPr>
          <w:sz w:val="20"/>
          <w:szCs w:val="20"/>
          <w:lang w:eastAsia="zh-CN"/>
        </w:rPr>
      </w:pPr>
      <w:r w:rsidRPr="00A845CC">
        <w:rPr>
          <w:sz w:val="22"/>
          <w:szCs w:val="22"/>
          <w:lang w:val="en-US" w:eastAsia="zh-CN"/>
        </w:rPr>
        <w:tab/>
      </w:r>
      <w:r w:rsidRPr="00A845CC">
        <w:rPr>
          <w:sz w:val="22"/>
          <w:szCs w:val="22"/>
          <w:lang w:val="en-US" w:eastAsia="zh-CN"/>
        </w:rPr>
        <w:tab/>
      </w:r>
      <w:r w:rsidRPr="00A845CC">
        <w:rPr>
          <w:sz w:val="22"/>
          <w:szCs w:val="22"/>
          <w:lang w:val="en-US" w:eastAsia="zh-CN"/>
        </w:rPr>
        <w:tab/>
      </w:r>
      <w:r w:rsidRPr="00A845CC">
        <w:rPr>
          <w:sz w:val="22"/>
          <w:szCs w:val="22"/>
          <w:lang w:val="en-US" w:eastAsia="zh-CN"/>
        </w:rPr>
        <w:tab/>
        <w:t xml:space="preserve">    </w:t>
      </w:r>
      <w:r w:rsidRPr="00A845CC">
        <w:rPr>
          <w:sz w:val="22"/>
          <w:szCs w:val="22"/>
          <w:lang w:val="en-US" w:eastAsia="zh-CN"/>
        </w:rPr>
        <w:tab/>
      </w:r>
      <w:r w:rsidRPr="00A845CC">
        <w:rPr>
          <w:sz w:val="22"/>
          <w:szCs w:val="22"/>
          <w:lang w:val="en-US" w:eastAsia="zh-CN"/>
        </w:rPr>
        <w:tab/>
        <w:t xml:space="preserve"> www.scarmoncin.org</w:t>
      </w:r>
    </w:p>
    <w:p w:rsidR="00A845CC" w:rsidRPr="00A845CC" w:rsidRDefault="00A845CC" w:rsidP="00A845CC">
      <w:pPr>
        <w:suppressAutoHyphens/>
        <w:rPr>
          <w:sz w:val="22"/>
          <w:szCs w:val="22"/>
          <w:lang w:val="en-US" w:eastAsia="zh-CN"/>
        </w:rPr>
      </w:pPr>
    </w:p>
    <w:p w:rsidR="00A845CC" w:rsidRPr="00A845CC" w:rsidRDefault="00A845CC" w:rsidP="00A845CC">
      <w:pPr>
        <w:suppressAutoHyphens/>
        <w:rPr>
          <w:sz w:val="20"/>
          <w:szCs w:val="20"/>
          <w:lang w:eastAsia="zh-CN"/>
        </w:rPr>
      </w:pPr>
      <w:r w:rsidRPr="00A845CC">
        <w:rPr>
          <w:sz w:val="20"/>
          <w:szCs w:val="20"/>
          <w:lang w:val="en-US" w:eastAsia="zh-CN"/>
        </w:rPr>
        <w:tab/>
      </w:r>
      <w:r w:rsidRPr="00A845CC">
        <w:rPr>
          <w:sz w:val="20"/>
          <w:szCs w:val="20"/>
          <w:lang w:val="en-US" w:eastAsia="zh-CN"/>
        </w:rPr>
        <w:tab/>
      </w:r>
      <w:r w:rsidRPr="00A845CC">
        <w:rPr>
          <w:sz w:val="20"/>
          <w:szCs w:val="20"/>
          <w:lang w:val="en-US" w:eastAsia="zh-CN"/>
        </w:rPr>
        <w:tab/>
      </w:r>
      <w:r w:rsidRPr="00A845CC">
        <w:rPr>
          <w:sz w:val="20"/>
          <w:szCs w:val="20"/>
          <w:lang w:val="en-US" w:eastAsia="zh-CN"/>
        </w:rPr>
        <w:tab/>
      </w:r>
      <w:r w:rsidRPr="00A845CC">
        <w:rPr>
          <w:sz w:val="20"/>
          <w:szCs w:val="20"/>
          <w:lang w:val="en-US" w:eastAsia="zh-CN"/>
        </w:rPr>
        <w:tab/>
      </w:r>
      <w:r w:rsidRPr="00A845CC">
        <w:rPr>
          <w:sz w:val="20"/>
          <w:szCs w:val="20"/>
          <w:lang w:val="en-US" w:eastAsia="zh-CN"/>
        </w:rPr>
        <w:tab/>
      </w:r>
      <w:r w:rsidRPr="00A845CC">
        <w:rPr>
          <w:sz w:val="20"/>
          <w:szCs w:val="20"/>
          <w:lang w:val="en-US" w:eastAsia="zh-CN"/>
        </w:rPr>
        <w:tab/>
      </w:r>
      <w:r>
        <w:rPr>
          <w:sz w:val="20"/>
          <w:szCs w:val="20"/>
          <w:lang w:val="en-US" w:eastAsia="zh-CN"/>
        </w:rPr>
        <w:tab/>
      </w:r>
      <w:r w:rsidRPr="00A845CC">
        <w:rPr>
          <w:sz w:val="20"/>
          <w:szCs w:val="20"/>
          <w:lang w:eastAsia="zh-CN"/>
        </w:rPr>
        <w:t>06.08.17</w:t>
      </w:r>
    </w:p>
    <w:p w:rsidR="00C90868" w:rsidRDefault="00025CCB"/>
    <w:p w:rsidR="00A845CC" w:rsidRDefault="00A845CC">
      <w:r>
        <w:tab/>
        <w:t>TRASFIGURAZIONE  6 agosto</w:t>
      </w:r>
    </w:p>
    <w:p w:rsidR="00A845CC" w:rsidRDefault="00A845CC"/>
    <w:p w:rsidR="00A845CC" w:rsidRDefault="00A845CC" w:rsidP="00A845CC">
      <w:pPr>
        <w:ind w:left="150" w:right="150"/>
        <w:rPr>
          <w:rFonts w:ascii="Book Antiqua" w:eastAsia="Times New Roman" w:hAnsi="Book Antiqua"/>
          <w:i/>
          <w:iCs/>
          <w:color w:val="800000"/>
        </w:rPr>
      </w:pPr>
      <w:r w:rsidRPr="00A845CC">
        <w:rPr>
          <w:rFonts w:ascii="Book Antiqua" w:eastAsia="Times New Roman" w:hAnsi="Book Antiqua"/>
          <w:b/>
          <w:bCs/>
          <w:color w:val="800000"/>
        </w:rPr>
        <w:t>Prima Lettura  </w:t>
      </w:r>
      <w:proofErr w:type="spellStart"/>
      <w:r w:rsidRPr="00A845CC">
        <w:rPr>
          <w:rFonts w:ascii="Book Antiqua" w:eastAsia="Times New Roman" w:hAnsi="Book Antiqua"/>
          <w:color w:val="800000"/>
        </w:rPr>
        <w:t>Dn</w:t>
      </w:r>
      <w:proofErr w:type="spellEnd"/>
      <w:r w:rsidRPr="00A845CC">
        <w:rPr>
          <w:rFonts w:ascii="Book Antiqua" w:eastAsia="Times New Roman" w:hAnsi="Book Antiqua"/>
          <w:color w:val="800000"/>
        </w:rPr>
        <w:t xml:space="preserve"> 7,9-10.13-14</w:t>
      </w:r>
      <w:r w:rsidRPr="00A845CC">
        <w:rPr>
          <w:rFonts w:ascii="Book Antiqua" w:eastAsia="Times New Roman" w:hAnsi="Book Antiqua"/>
          <w:color w:val="FF0000"/>
        </w:rPr>
        <w:br/>
      </w:r>
      <w:r w:rsidRPr="00A845CC">
        <w:rPr>
          <w:rFonts w:ascii="Book Antiqua" w:eastAsia="Times New Roman" w:hAnsi="Book Antiqua"/>
          <w:i/>
          <w:iCs/>
          <w:color w:val="800000"/>
        </w:rPr>
        <w:t>Dal libro del profeta Daniele</w:t>
      </w:r>
    </w:p>
    <w:p w:rsidR="00934518" w:rsidRPr="00A845CC" w:rsidRDefault="00A845CC" w:rsidP="00934518">
      <w:pPr>
        <w:ind w:left="150" w:right="150"/>
        <w:rPr>
          <w:rFonts w:ascii="Book Antiqua" w:eastAsia="Times New Roman" w:hAnsi="Book Antiqua"/>
          <w:b/>
          <w:bCs/>
          <w:color w:val="800000"/>
        </w:rPr>
      </w:pPr>
      <w:r w:rsidRPr="00A845CC">
        <w:rPr>
          <w:rFonts w:ascii="Book Antiqua" w:eastAsia="Times New Roman" w:hAnsi="Book Antiqua"/>
          <w:color w:val="800000"/>
        </w:rPr>
        <w:br/>
        <w:t>Io continuavo a guardare,</w:t>
      </w:r>
      <w:r w:rsidRPr="00A845CC">
        <w:rPr>
          <w:rFonts w:ascii="Book Antiqua" w:eastAsia="Times New Roman" w:hAnsi="Book Antiqua"/>
          <w:color w:val="800000"/>
        </w:rPr>
        <w:br/>
        <w:t>quand’ecco furono collocati troni</w:t>
      </w:r>
      <w:r w:rsidRPr="00A845CC">
        <w:rPr>
          <w:rFonts w:ascii="Book Antiqua" w:eastAsia="Times New Roman" w:hAnsi="Book Antiqua"/>
          <w:color w:val="800000"/>
        </w:rPr>
        <w:br/>
        <w:t>e un vegliardo si assise.</w:t>
      </w:r>
      <w:r w:rsidRPr="00A845CC">
        <w:rPr>
          <w:rFonts w:ascii="Book Antiqua" w:eastAsia="Times New Roman" w:hAnsi="Book Antiqua"/>
          <w:color w:val="800000"/>
        </w:rPr>
        <w:br/>
        <w:t>La sua veste era candida come la neve</w:t>
      </w:r>
      <w:r w:rsidRPr="00A845CC">
        <w:rPr>
          <w:rFonts w:ascii="Book Antiqua" w:eastAsia="Times New Roman" w:hAnsi="Book Antiqua"/>
          <w:color w:val="800000"/>
        </w:rPr>
        <w:br/>
        <w:t>e i capelli del suo capo erano candidi come la lana;</w:t>
      </w:r>
      <w:r w:rsidRPr="00A845CC">
        <w:rPr>
          <w:rFonts w:ascii="Book Antiqua" w:eastAsia="Times New Roman" w:hAnsi="Book Antiqua"/>
          <w:color w:val="800000"/>
        </w:rPr>
        <w:br/>
        <w:t>il suo trono era come vampe di fuoco</w:t>
      </w:r>
      <w:r w:rsidRPr="00A845CC">
        <w:rPr>
          <w:rFonts w:ascii="Book Antiqua" w:eastAsia="Times New Roman" w:hAnsi="Book Antiqua"/>
          <w:color w:val="800000"/>
        </w:rPr>
        <w:br/>
        <w:t>con le ruote come fuoco ardente.</w:t>
      </w:r>
      <w:r w:rsidRPr="00A845CC">
        <w:rPr>
          <w:rFonts w:ascii="Book Antiqua" w:eastAsia="Times New Roman" w:hAnsi="Book Antiqua"/>
          <w:color w:val="800000"/>
        </w:rPr>
        <w:br/>
        <w:t>Un fiume di fuoco scorreva</w:t>
      </w:r>
      <w:r w:rsidRPr="00A845CC">
        <w:rPr>
          <w:rFonts w:ascii="Book Antiqua" w:eastAsia="Times New Roman" w:hAnsi="Book Antiqua"/>
          <w:color w:val="800000"/>
        </w:rPr>
        <w:br/>
        <w:t>e usciva dinanzi a lui,</w:t>
      </w:r>
      <w:r w:rsidRPr="00A845CC">
        <w:rPr>
          <w:rFonts w:ascii="Book Antiqua" w:eastAsia="Times New Roman" w:hAnsi="Book Antiqua"/>
          <w:color w:val="800000"/>
        </w:rPr>
        <w:br/>
        <w:t>mille migliaia lo servivano</w:t>
      </w:r>
      <w:r w:rsidRPr="00A845CC">
        <w:rPr>
          <w:rFonts w:ascii="Book Antiqua" w:eastAsia="Times New Roman" w:hAnsi="Book Antiqua"/>
          <w:color w:val="800000"/>
        </w:rPr>
        <w:br/>
      </w:r>
      <w:r w:rsidRPr="00A845CC">
        <w:rPr>
          <w:rFonts w:ascii="Book Antiqua" w:eastAsia="Times New Roman" w:hAnsi="Book Antiqua"/>
          <w:color w:val="800000"/>
        </w:rPr>
        <w:lastRenderedPageBreak/>
        <w:t>e diecimila miriadi lo assistevano.</w:t>
      </w:r>
      <w:r w:rsidRPr="00A845CC">
        <w:rPr>
          <w:rFonts w:ascii="Book Antiqua" w:eastAsia="Times New Roman" w:hAnsi="Book Antiqua"/>
          <w:color w:val="800000"/>
        </w:rPr>
        <w:br/>
        <w:t>La corte sedette e i libri furono aperti.</w:t>
      </w:r>
      <w:r w:rsidRPr="00A845CC">
        <w:rPr>
          <w:rFonts w:ascii="Book Antiqua" w:eastAsia="Times New Roman" w:hAnsi="Book Antiqua"/>
          <w:color w:val="800000"/>
        </w:rPr>
        <w:br/>
        <w:t>Guardando ancora nelle visioni notturne,</w:t>
      </w:r>
      <w:r w:rsidRPr="00A845CC">
        <w:rPr>
          <w:rFonts w:ascii="Book Antiqua" w:eastAsia="Times New Roman" w:hAnsi="Book Antiqua"/>
          <w:color w:val="800000"/>
        </w:rPr>
        <w:br/>
        <w:t>ecco venire con le nubi del cielo</w:t>
      </w:r>
      <w:r w:rsidRPr="00A845CC">
        <w:rPr>
          <w:rFonts w:ascii="Book Antiqua" w:eastAsia="Times New Roman" w:hAnsi="Book Antiqua"/>
          <w:color w:val="800000"/>
        </w:rPr>
        <w:br/>
        <w:t>uno simile a un figlio d’uomo;</w:t>
      </w:r>
      <w:r w:rsidRPr="00A845CC">
        <w:rPr>
          <w:rFonts w:ascii="Book Antiqua" w:eastAsia="Times New Roman" w:hAnsi="Book Antiqua"/>
          <w:color w:val="800000"/>
        </w:rPr>
        <w:br/>
        <w:t>giunse fino al vegliardo e fu presentato a lui.</w:t>
      </w:r>
      <w:r w:rsidRPr="00A845CC">
        <w:rPr>
          <w:rFonts w:ascii="Book Antiqua" w:eastAsia="Times New Roman" w:hAnsi="Book Antiqua"/>
          <w:color w:val="800000"/>
        </w:rPr>
        <w:br/>
      </w:r>
      <w:r w:rsidR="00934518" w:rsidRPr="00934518">
        <w:rPr>
          <w:rFonts w:ascii="Book Antiqua" w:eastAsia="Times New Roman" w:hAnsi="Book Antiqua"/>
          <w:color w:val="800000"/>
        </w:rPr>
        <w:t>Gli furono dati potere, gloria e regno;</w:t>
      </w:r>
      <w:r w:rsidR="00934518" w:rsidRPr="00934518">
        <w:rPr>
          <w:rFonts w:ascii="Book Antiqua" w:eastAsia="Times New Roman" w:hAnsi="Book Antiqua"/>
          <w:color w:val="800000"/>
        </w:rPr>
        <w:br/>
        <w:t>tutti i popoli, nazioni e lingue lo servivano:</w:t>
      </w:r>
      <w:r w:rsidR="00934518" w:rsidRPr="00934518">
        <w:rPr>
          <w:rFonts w:ascii="Book Antiqua" w:eastAsia="Times New Roman" w:hAnsi="Book Antiqua"/>
          <w:color w:val="800000"/>
        </w:rPr>
        <w:br/>
        <w:t>il suo potere è un potere eterno,</w:t>
      </w:r>
      <w:r w:rsidR="00934518" w:rsidRPr="00934518">
        <w:rPr>
          <w:rFonts w:ascii="Book Antiqua" w:eastAsia="Times New Roman" w:hAnsi="Book Antiqua"/>
          <w:color w:val="800000"/>
        </w:rPr>
        <w:br/>
        <w:t>che non finirà mai,</w:t>
      </w:r>
      <w:r w:rsidR="00934518" w:rsidRPr="00934518">
        <w:rPr>
          <w:rFonts w:ascii="Book Antiqua" w:eastAsia="Times New Roman" w:hAnsi="Book Antiqua"/>
          <w:color w:val="800000"/>
        </w:rPr>
        <w:br/>
        <w:t>e il suo regno non sarà mai distrutto. </w:t>
      </w:r>
      <w:r w:rsidR="00934518" w:rsidRPr="00934518">
        <w:rPr>
          <w:rFonts w:ascii="Book Antiqua" w:eastAsia="Times New Roman" w:hAnsi="Book Antiqua"/>
          <w:i/>
          <w:iCs/>
          <w:color w:val="800000"/>
        </w:rPr>
        <w:br/>
      </w:r>
    </w:p>
    <w:p w:rsidR="00A845CC" w:rsidRDefault="00A845CC" w:rsidP="00A845CC">
      <w:pPr>
        <w:ind w:left="150" w:right="150"/>
        <w:rPr>
          <w:rFonts w:ascii="Book Antiqua" w:eastAsia="Times New Roman" w:hAnsi="Book Antiqua"/>
          <w:i/>
          <w:iCs/>
          <w:color w:val="800000"/>
        </w:rPr>
      </w:pPr>
      <w:r w:rsidRPr="00A845CC">
        <w:rPr>
          <w:rFonts w:ascii="Book Antiqua" w:eastAsia="Times New Roman" w:hAnsi="Book Antiqua"/>
          <w:b/>
          <w:bCs/>
          <w:color w:val="800000"/>
        </w:rPr>
        <w:t>Salmo Responsoriale  </w:t>
      </w:r>
      <w:r w:rsidRPr="00A845CC">
        <w:rPr>
          <w:rFonts w:ascii="Book Antiqua" w:eastAsia="Times New Roman" w:hAnsi="Book Antiqua" w:cs="Tahoma"/>
          <w:color w:val="800000"/>
        </w:rPr>
        <w:t>Dal Salmo 99</w:t>
      </w:r>
      <w:r w:rsidRPr="00A845CC">
        <w:rPr>
          <w:rFonts w:ascii="Book Antiqua" w:eastAsia="Times New Roman" w:hAnsi="Book Antiqua"/>
          <w:b/>
          <w:bCs/>
          <w:color w:val="800000"/>
        </w:rPr>
        <w:br/>
      </w:r>
      <w:r w:rsidRPr="00A845CC">
        <w:rPr>
          <w:rFonts w:ascii="Book Antiqua" w:eastAsia="Times New Roman" w:hAnsi="Book Antiqua"/>
          <w:i/>
          <w:iCs/>
          <w:color w:val="800000"/>
        </w:rPr>
        <w:t>Il Signore regna, il Dio di tutta la terra.</w:t>
      </w:r>
      <w:r w:rsidRPr="00A845CC">
        <w:rPr>
          <w:rFonts w:ascii="Book Antiqua" w:eastAsia="Times New Roman" w:hAnsi="Book Antiqua"/>
          <w:color w:val="800000"/>
        </w:rPr>
        <w:br/>
      </w:r>
      <w:r w:rsidRPr="00A845CC">
        <w:rPr>
          <w:rFonts w:ascii="Book Antiqua" w:eastAsia="Times New Roman" w:hAnsi="Book Antiqua"/>
          <w:color w:val="800000"/>
        </w:rPr>
        <w:br/>
        <w:t>Il Signore regna: esulti la terra,</w:t>
      </w:r>
      <w:r w:rsidRPr="00A845CC">
        <w:rPr>
          <w:rFonts w:ascii="Book Antiqua" w:eastAsia="Times New Roman" w:hAnsi="Book Antiqua"/>
          <w:color w:val="800000"/>
        </w:rPr>
        <w:br/>
        <w:t>gioiscano le isole tutte.</w:t>
      </w:r>
      <w:r w:rsidRPr="00A845CC">
        <w:rPr>
          <w:rFonts w:ascii="Book Antiqua" w:eastAsia="Times New Roman" w:hAnsi="Book Antiqua"/>
          <w:color w:val="800000"/>
        </w:rPr>
        <w:br/>
        <w:t>Nubi e tenebre lo avvolgono,</w:t>
      </w:r>
      <w:r w:rsidRPr="00A845CC">
        <w:rPr>
          <w:rFonts w:ascii="Book Antiqua" w:eastAsia="Times New Roman" w:hAnsi="Book Antiqua"/>
          <w:color w:val="800000"/>
        </w:rPr>
        <w:br/>
        <w:t>giustizia e diritto sostengono il suo trono. </w:t>
      </w:r>
      <w:r w:rsidRPr="00A845CC">
        <w:rPr>
          <w:rFonts w:ascii="Book Antiqua" w:eastAsia="Times New Roman" w:hAnsi="Book Antiqua"/>
          <w:color w:val="800000"/>
        </w:rPr>
        <w:br/>
      </w:r>
      <w:r w:rsidRPr="00A845CC">
        <w:rPr>
          <w:rFonts w:ascii="Book Antiqua" w:eastAsia="Times New Roman" w:hAnsi="Book Antiqua"/>
          <w:color w:val="800000"/>
        </w:rPr>
        <w:br/>
        <w:t>I monti fondono come cera davanti al Signore,</w:t>
      </w:r>
      <w:r w:rsidRPr="00A845CC">
        <w:rPr>
          <w:rFonts w:ascii="Book Antiqua" w:eastAsia="Times New Roman" w:hAnsi="Book Antiqua"/>
          <w:color w:val="800000"/>
        </w:rPr>
        <w:br/>
        <w:t>davanti al Signore di tutta la terra.</w:t>
      </w:r>
      <w:r w:rsidRPr="00A845CC">
        <w:rPr>
          <w:rFonts w:ascii="Book Antiqua" w:eastAsia="Times New Roman" w:hAnsi="Book Antiqua"/>
          <w:color w:val="800000"/>
        </w:rPr>
        <w:br/>
        <w:t>Annunciano i cieli la sua giustizia,</w:t>
      </w:r>
      <w:r w:rsidRPr="00A845CC">
        <w:rPr>
          <w:rFonts w:ascii="Book Antiqua" w:eastAsia="Times New Roman" w:hAnsi="Book Antiqua"/>
          <w:color w:val="800000"/>
        </w:rPr>
        <w:br/>
        <w:t>e tutti i popoli vedono la sua gloria. </w:t>
      </w:r>
      <w:r w:rsidRPr="00A845CC">
        <w:rPr>
          <w:rFonts w:ascii="Book Antiqua" w:eastAsia="Times New Roman" w:hAnsi="Book Antiqua"/>
          <w:color w:val="800000"/>
        </w:rPr>
        <w:br/>
      </w:r>
      <w:r w:rsidRPr="00A845CC">
        <w:rPr>
          <w:rFonts w:ascii="Book Antiqua" w:eastAsia="Times New Roman" w:hAnsi="Book Antiqua"/>
          <w:color w:val="800000"/>
        </w:rPr>
        <w:br/>
        <w:t>Perché tu, Signore,</w:t>
      </w:r>
      <w:r w:rsidRPr="00A845CC">
        <w:rPr>
          <w:rFonts w:ascii="Book Antiqua" w:eastAsia="Times New Roman" w:hAnsi="Book Antiqua"/>
          <w:color w:val="800000"/>
        </w:rPr>
        <w:br/>
        <w:t>sei l’Altissimo su tutta la terra,</w:t>
      </w:r>
      <w:r w:rsidRPr="00A845CC">
        <w:rPr>
          <w:rFonts w:ascii="Book Antiqua" w:eastAsia="Times New Roman" w:hAnsi="Book Antiqua"/>
          <w:color w:val="800000"/>
        </w:rPr>
        <w:br/>
        <w:t xml:space="preserve">eccelso su tutti gli </w:t>
      </w:r>
      <w:proofErr w:type="spellStart"/>
      <w:r w:rsidRPr="00A845CC">
        <w:rPr>
          <w:rFonts w:ascii="Book Antiqua" w:eastAsia="Times New Roman" w:hAnsi="Book Antiqua"/>
          <w:color w:val="800000"/>
        </w:rPr>
        <w:t>dèi</w:t>
      </w:r>
      <w:proofErr w:type="spellEnd"/>
      <w:r w:rsidRPr="00A845CC">
        <w:rPr>
          <w:rFonts w:ascii="Book Antiqua" w:eastAsia="Times New Roman" w:hAnsi="Book Antiqua"/>
          <w:color w:val="800000"/>
        </w:rPr>
        <w:t>. </w:t>
      </w:r>
      <w:r w:rsidRPr="00A845CC">
        <w:rPr>
          <w:rFonts w:ascii="Book Antiqua" w:eastAsia="Times New Roman" w:hAnsi="Book Antiqua"/>
          <w:i/>
          <w:iCs/>
          <w:color w:val="800000"/>
        </w:rPr>
        <w:br/>
        <w:t>   </w:t>
      </w:r>
      <w:r w:rsidRPr="00A845CC">
        <w:rPr>
          <w:rFonts w:ascii="Book Antiqua" w:eastAsia="Times New Roman" w:hAnsi="Book Antiqua"/>
          <w:b/>
          <w:bCs/>
          <w:color w:val="800000"/>
        </w:rPr>
        <w:br/>
        <w:t>Seconda Lettura </w:t>
      </w:r>
      <w:r w:rsidRPr="00A845CC">
        <w:rPr>
          <w:rFonts w:ascii="Book Antiqua" w:eastAsia="Times New Roman" w:hAnsi="Book Antiqua"/>
          <w:color w:val="800000"/>
        </w:rPr>
        <w:t xml:space="preserve"> 2 </w:t>
      </w:r>
      <w:proofErr w:type="spellStart"/>
      <w:r w:rsidRPr="00A845CC">
        <w:rPr>
          <w:rFonts w:ascii="Book Antiqua" w:eastAsia="Times New Roman" w:hAnsi="Book Antiqua"/>
          <w:color w:val="800000"/>
        </w:rPr>
        <w:t>Pt</w:t>
      </w:r>
      <w:proofErr w:type="spellEnd"/>
      <w:r w:rsidRPr="00A845CC">
        <w:rPr>
          <w:rFonts w:ascii="Book Antiqua" w:eastAsia="Times New Roman" w:hAnsi="Book Antiqua"/>
          <w:color w:val="800000"/>
        </w:rPr>
        <w:t xml:space="preserve"> 1,16-19</w:t>
      </w:r>
      <w:r w:rsidRPr="00A845CC">
        <w:rPr>
          <w:rFonts w:ascii="Book Antiqua" w:eastAsia="Times New Roman" w:hAnsi="Book Antiqua"/>
          <w:color w:val="FF0000"/>
        </w:rPr>
        <w:br/>
      </w:r>
      <w:r w:rsidRPr="00A845CC">
        <w:rPr>
          <w:rFonts w:ascii="Book Antiqua" w:eastAsia="Times New Roman" w:hAnsi="Book Antiqua"/>
          <w:i/>
          <w:iCs/>
          <w:color w:val="800000"/>
        </w:rPr>
        <w:t>Dalla seconda lettera di san Pietro apostolo</w:t>
      </w:r>
    </w:p>
    <w:p w:rsidR="00A845CC" w:rsidRDefault="00A845CC" w:rsidP="00A845CC">
      <w:pPr>
        <w:ind w:left="150" w:right="150"/>
        <w:rPr>
          <w:rFonts w:ascii="Book Antiqua" w:eastAsia="Times New Roman" w:hAnsi="Book Antiqua"/>
          <w:i/>
          <w:iCs/>
          <w:color w:val="800000"/>
        </w:rPr>
      </w:pPr>
      <w:r w:rsidRPr="00A845CC">
        <w:rPr>
          <w:rFonts w:ascii="Book Antiqua" w:eastAsia="Times New Roman" w:hAnsi="Book Antiqua"/>
          <w:color w:val="800000"/>
        </w:rPr>
        <w:br/>
        <w:t>Carissimi, vi abbiamo fatto conoscere la potenza e la venuta del Signore nostro Gesù Cristo, non perché siamo andati dietro a favole artificiosamente inventate, ma perché siamo stati testimoni oculari della sua grandezza. </w:t>
      </w:r>
      <w:r w:rsidRPr="00A845CC">
        <w:rPr>
          <w:rFonts w:ascii="Book Antiqua" w:eastAsia="Times New Roman" w:hAnsi="Book Antiqua"/>
          <w:color w:val="800000"/>
        </w:rPr>
        <w:br/>
        <w:t>Egli infatti ricevette onore e gloria da Dio Padre, quando giunse a lui questa voce dalla maestosa gloria: «Questi è il Figlio mio, l’amato, nel quale ho posto il mio compiacimento». Questa voce noi l’abbiamo udita discendere dal cielo mentre eravamo con lui sul santo monte. </w:t>
      </w:r>
      <w:r w:rsidRPr="00A845CC">
        <w:rPr>
          <w:rFonts w:ascii="Book Antiqua" w:eastAsia="Times New Roman" w:hAnsi="Book Antiqua"/>
          <w:color w:val="800000"/>
        </w:rPr>
        <w:br/>
        <w:t>E abbiamo anche, solidissima, la parola dei profeti, alla quale fate bene a volgere l’attenzione come a lampada che brilla in un luogo oscuro, finché non spunti il giorno e non sorga nei vostri cuori la stella del mattino.  </w:t>
      </w:r>
      <w:r w:rsidRPr="00A845CC">
        <w:rPr>
          <w:rFonts w:ascii="Book Antiqua" w:eastAsia="Times New Roman" w:hAnsi="Book Antiqua"/>
          <w:color w:val="800000"/>
        </w:rPr>
        <w:br/>
      </w:r>
      <w:r w:rsidRPr="00A845CC">
        <w:rPr>
          <w:rFonts w:ascii="Book Antiqua" w:eastAsia="Times New Roman" w:hAnsi="Book Antiqua"/>
          <w:b/>
          <w:bCs/>
          <w:color w:val="800000"/>
        </w:rPr>
        <w:br/>
      </w:r>
      <w:r w:rsidRPr="00A845CC">
        <w:rPr>
          <w:rFonts w:ascii="Book Antiqua" w:eastAsia="Times New Roman" w:hAnsi="Book Antiqua"/>
          <w:b/>
          <w:bCs/>
          <w:noProof/>
          <w:color w:val="800000"/>
        </w:rPr>
        <w:drawing>
          <wp:inline distT="0" distB="0" distL="0" distR="0" wp14:anchorId="755BB6AE" wp14:editId="5A7C35C2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5CC">
        <w:rPr>
          <w:rFonts w:ascii="Book Antiqua" w:eastAsia="Times New Roman" w:hAnsi="Book Antiqua"/>
          <w:b/>
          <w:bCs/>
          <w:color w:val="800000"/>
        </w:rPr>
        <w:t>Vangelo  </w:t>
      </w:r>
      <w:r w:rsidRPr="00A845CC">
        <w:rPr>
          <w:rFonts w:ascii="Book Antiqua" w:eastAsia="Times New Roman" w:hAnsi="Book Antiqua"/>
          <w:color w:val="800000"/>
        </w:rPr>
        <w:t>Mt 17,1-9</w:t>
      </w:r>
      <w:r w:rsidRPr="00A845CC">
        <w:rPr>
          <w:rFonts w:ascii="Book Antiqua" w:eastAsia="Times New Roman" w:hAnsi="Book Antiqua"/>
          <w:color w:val="FF0000"/>
        </w:rPr>
        <w:br/>
      </w:r>
      <w:r w:rsidRPr="00A845CC">
        <w:rPr>
          <w:rFonts w:ascii="Book Antiqua" w:eastAsia="Times New Roman" w:hAnsi="Book Antiqua"/>
          <w:i/>
          <w:iCs/>
          <w:color w:val="800000"/>
        </w:rPr>
        <w:t>Dal vangelo secondo Matteo</w:t>
      </w:r>
    </w:p>
    <w:p w:rsidR="00A845CC" w:rsidRPr="00A845CC" w:rsidRDefault="00A845CC" w:rsidP="00A845CC">
      <w:pPr>
        <w:ind w:left="150" w:right="150"/>
        <w:rPr>
          <w:rFonts w:ascii="Times New Roman" w:eastAsia="Times New Roman" w:hAnsi="Times New Roman"/>
          <w:color w:val="000000"/>
        </w:rPr>
      </w:pPr>
      <w:r w:rsidRPr="00A845CC">
        <w:rPr>
          <w:rFonts w:ascii="Book Antiqua" w:eastAsia="Times New Roman" w:hAnsi="Book Antiqua"/>
          <w:color w:val="800000"/>
        </w:rPr>
        <w:br/>
        <w:t>In quel tempo, Gesù prese con sé Pietro, Giacomo e Giovanni suo fratello e li condusse in disparte, su un alto monte. E fu trasfigurato davanti a loro: il suo volto brillò come il sole e le sue vesti divennero candide come la luce. Ed ecco apparvero loro Mosè ed Elia, che conversavano con lui. </w:t>
      </w:r>
      <w:r w:rsidRPr="00A845CC">
        <w:rPr>
          <w:rFonts w:ascii="Book Antiqua" w:eastAsia="Times New Roman" w:hAnsi="Book Antiqua"/>
          <w:color w:val="800000"/>
        </w:rPr>
        <w:br/>
        <w:t>Prendendo la parola, Pietro disse a Gesù: «Signore, è bello per noi essere qui! Se vuoi, farò qui tre capanne, una per te, una per Mosè e una per Elia». Egli stava ancora parlando, quando una nube luminosa li coprì con la sua ombra. Ed ecco una voce dalla nube che diceva: «Questi è il Figlio mio, l’amato: in lui ho posto il mio compiacimento. Ascoltatelo». </w:t>
      </w:r>
      <w:r w:rsidRPr="00A845CC">
        <w:rPr>
          <w:rFonts w:ascii="Book Antiqua" w:eastAsia="Times New Roman" w:hAnsi="Book Antiqua"/>
          <w:color w:val="800000"/>
        </w:rPr>
        <w:br/>
        <w:t>All’udire ciò, i discepoli caddero con la faccia a terra e furono presi da grande timore. Ma Gesù si avvicinò, li toccò e disse: «Alzatevi e non temete». Alzando gli occhi non videro nessuno, se non Gesù solo.</w:t>
      </w:r>
      <w:r w:rsidRPr="00A845CC">
        <w:rPr>
          <w:rFonts w:ascii="Book Antiqua" w:eastAsia="Times New Roman" w:hAnsi="Book Antiqua"/>
          <w:color w:val="800000"/>
        </w:rPr>
        <w:br/>
        <w:t>Mentre scendevano dal monte, Gesù ordinò loro: «Non parlate a nessuno di questa visione, prima che il Figlio dell’uomo non sia risorto dai morti».</w:t>
      </w:r>
      <w:r w:rsidRPr="00A845CC">
        <w:rPr>
          <w:rFonts w:ascii="Book Antiqua" w:eastAsia="Times New Roman" w:hAnsi="Book Antiqua"/>
          <w:b/>
          <w:bCs/>
          <w:color w:val="800000"/>
        </w:rPr>
        <w:t>  </w:t>
      </w:r>
    </w:p>
    <w:p w:rsidR="00A845CC" w:rsidRPr="00A845CC" w:rsidRDefault="00A845CC"/>
    <w:p w:rsidR="00A845CC" w:rsidRDefault="00A845CC"/>
    <w:p w:rsidR="00A845CC" w:rsidRDefault="00A845CC"/>
    <w:p w:rsidR="00A845CC" w:rsidRDefault="00A845CC"/>
    <w:p w:rsidR="00A845CC" w:rsidRDefault="00B13D19">
      <w:r>
        <w:tab/>
        <w:t>1° Lettura</w:t>
      </w:r>
    </w:p>
    <w:p w:rsidR="00B13D19" w:rsidRDefault="00B13D19"/>
    <w:p w:rsidR="00B13D19" w:rsidRDefault="00B13D19">
      <w:r>
        <w:t>- E’ una pagina stupenda,</w:t>
      </w:r>
    </w:p>
    <w:p w:rsidR="00B13D19" w:rsidRDefault="00B13D19">
      <w:r>
        <w:t>apocalittica e poetica del profeta Daniele,</w:t>
      </w:r>
    </w:p>
    <w:p w:rsidR="00B13D19" w:rsidRDefault="00B13D19">
      <w:r>
        <w:t>che sta vivendo in esilio a Babilonia</w:t>
      </w:r>
    </w:p>
    <w:p w:rsidR="00335DA8" w:rsidRDefault="00B13D19">
      <w:r>
        <w:t>con migliaia di altri suoi connazionali</w:t>
      </w:r>
    </w:p>
    <w:p w:rsidR="00B13D19" w:rsidRDefault="00335DA8">
      <w:r>
        <w:t>la medesima situazione e frustrazione.</w:t>
      </w:r>
    </w:p>
    <w:p w:rsidR="00B13D19" w:rsidRDefault="00B13D19"/>
    <w:p w:rsidR="00B13D19" w:rsidRDefault="00B13D19">
      <w:r>
        <w:t>- La gente è stanca, sfiduciata,</w:t>
      </w:r>
    </w:p>
    <w:p w:rsidR="00B13D19" w:rsidRDefault="00B13D19">
      <w:r>
        <w:t>non crede più che sia possibile il ritorno in patria,</w:t>
      </w:r>
    </w:p>
    <w:p w:rsidR="00B13D19" w:rsidRDefault="00B13D19">
      <w:r>
        <w:t xml:space="preserve">sta perdendo la fede anche </w:t>
      </w:r>
      <w:r w:rsidR="00335DA8">
        <w:t>in</w:t>
      </w:r>
      <w:r>
        <w:t xml:space="preserve"> Dio;</w:t>
      </w:r>
    </w:p>
    <w:p w:rsidR="00B13D19" w:rsidRDefault="00B13D19">
      <w:r>
        <w:t>ormai stanno convincendosi</w:t>
      </w:r>
    </w:p>
    <w:p w:rsidR="00B13D19" w:rsidRDefault="00B13D19">
      <w:r>
        <w:t xml:space="preserve">che il </w:t>
      </w:r>
      <w:r w:rsidR="00335DA8">
        <w:t>d</w:t>
      </w:r>
      <w:r>
        <w:t xml:space="preserve">io Babilonese </w:t>
      </w:r>
    </w:p>
    <w:p w:rsidR="00335DA8" w:rsidRDefault="00B13D19">
      <w:r>
        <w:t xml:space="preserve">sia più forte di Jaweh </w:t>
      </w:r>
    </w:p>
    <w:p w:rsidR="003725AE" w:rsidRDefault="00B13D19">
      <w:r>
        <w:t xml:space="preserve">e molti </w:t>
      </w:r>
      <w:r w:rsidR="003725AE">
        <w:t>stanno rivedendo le loro scelte religiose.</w:t>
      </w:r>
    </w:p>
    <w:p w:rsidR="003725AE" w:rsidRDefault="003725AE"/>
    <w:p w:rsidR="003725AE" w:rsidRDefault="003725AE">
      <w:r>
        <w:t>- Interviene Daniele per incoraggiare</w:t>
      </w:r>
    </w:p>
    <w:p w:rsidR="003725AE" w:rsidRDefault="003725AE">
      <w:r>
        <w:t>la sua gente.</w:t>
      </w:r>
    </w:p>
    <w:p w:rsidR="00335DA8" w:rsidRDefault="00335DA8">
      <w:r>
        <w:t>Dice di aver avuto</w:t>
      </w:r>
    </w:p>
    <w:p w:rsidR="003725AE" w:rsidRDefault="003725AE">
      <w:r>
        <w:t xml:space="preserve">una visione </w:t>
      </w:r>
      <w:r w:rsidR="00335DA8">
        <w:t>celeste</w:t>
      </w:r>
      <w:r>
        <w:t>,</w:t>
      </w:r>
    </w:p>
    <w:p w:rsidR="003725AE" w:rsidRDefault="00335DA8">
      <w:r>
        <w:t>di aver visto</w:t>
      </w:r>
      <w:r w:rsidR="003725AE">
        <w:t xml:space="preserve"> il trono di Dio,</w:t>
      </w:r>
    </w:p>
    <w:p w:rsidR="00335DA8" w:rsidRDefault="00335DA8">
      <w:r>
        <w:t>circondato da</w:t>
      </w:r>
      <w:r w:rsidR="003725AE">
        <w:t xml:space="preserve"> migliaia </w:t>
      </w:r>
      <w:r>
        <w:t xml:space="preserve">e migliaia </w:t>
      </w:r>
    </w:p>
    <w:p w:rsidR="003725AE" w:rsidRDefault="003725AE">
      <w:r>
        <w:t>di angeli e personaggi</w:t>
      </w:r>
    </w:p>
    <w:p w:rsidR="00335DA8" w:rsidRDefault="003725AE">
      <w:r>
        <w:t xml:space="preserve">che non conosce, </w:t>
      </w:r>
    </w:p>
    <w:p w:rsidR="003725AE" w:rsidRDefault="003725AE">
      <w:r>
        <w:t xml:space="preserve">ma sono </w:t>
      </w:r>
      <w:r w:rsidR="00335DA8">
        <w:t xml:space="preserve">tutti </w:t>
      </w:r>
      <w:r>
        <w:t>in festa,</w:t>
      </w:r>
    </w:p>
    <w:p w:rsidR="003725AE" w:rsidRDefault="003725AE">
      <w:r>
        <w:t>sente musiche, canti, suoni dolcissimi</w:t>
      </w:r>
      <w:r w:rsidR="00335DA8">
        <w:t>.</w:t>
      </w:r>
    </w:p>
    <w:p w:rsidR="003725AE" w:rsidRDefault="00335DA8">
      <w:r>
        <w:t>A</w:t>
      </w:r>
      <w:r w:rsidR="003725AE">
        <w:t xml:space="preserve"> un certo punto</w:t>
      </w:r>
      <w:r>
        <w:t>,</w:t>
      </w:r>
    </w:p>
    <w:p w:rsidR="00335DA8" w:rsidRDefault="00335DA8">
      <w:r>
        <w:t>mentre sta osservando la scena,</w:t>
      </w:r>
    </w:p>
    <w:p w:rsidR="003725AE" w:rsidRDefault="003725AE">
      <w:r>
        <w:t>da lontano, come proiettato in primo piano</w:t>
      </w:r>
    </w:p>
    <w:p w:rsidR="003725AE" w:rsidRDefault="003725AE">
      <w:r>
        <w:t>da uno sfondo infinito di luce e di festa,</w:t>
      </w:r>
    </w:p>
    <w:p w:rsidR="003725AE" w:rsidRDefault="003725AE">
      <w:r>
        <w:t>Daniele vede farsi avanti un Personaggio</w:t>
      </w:r>
    </w:p>
    <w:p w:rsidR="003725AE" w:rsidRDefault="003725AE">
      <w:r>
        <w:t>che non conosce;</w:t>
      </w:r>
    </w:p>
    <w:p w:rsidR="003725AE" w:rsidRDefault="003725AE">
      <w:r>
        <w:t>si avvicina al trono di Dio,</w:t>
      </w:r>
    </w:p>
    <w:p w:rsidR="003725AE" w:rsidRDefault="003725AE">
      <w:r>
        <w:t>si mette davanti</w:t>
      </w:r>
      <w:r w:rsidR="00934518">
        <w:t xml:space="preserve"> a Lui </w:t>
      </w:r>
      <w:r>
        <w:t xml:space="preserve">in piedi </w:t>
      </w:r>
    </w:p>
    <w:p w:rsidR="003725AE" w:rsidRDefault="003725AE">
      <w:r>
        <w:t>(segno della medesima dignità</w:t>
      </w:r>
      <w:r w:rsidR="00934518">
        <w:t xml:space="preserve"> di Dio)</w:t>
      </w:r>
      <w:r w:rsidR="00025CCB">
        <w:t>;</w:t>
      </w:r>
    </w:p>
    <w:p w:rsidR="00335DA8" w:rsidRDefault="00335DA8">
      <w:pPr>
        <w:rPr>
          <w:rFonts w:ascii="Book Antiqua" w:eastAsia="Times New Roman" w:hAnsi="Book Antiqua"/>
          <w:color w:val="800000"/>
        </w:rPr>
      </w:pPr>
      <w:r>
        <w:rPr>
          <w:rFonts w:ascii="Book Antiqua" w:eastAsia="Times New Roman" w:hAnsi="Book Antiqua"/>
          <w:color w:val="800000"/>
        </w:rPr>
        <w:t>e a questo personaggio, in tutto simile ad un uomo</w:t>
      </w:r>
    </w:p>
    <w:p w:rsidR="00B13D19" w:rsidRDefault="00934518">
      <w:r w:rsidRPr="00934518">
        <w:rPr>
          <w:rFonts w:ascii="Book Antiqua" w:eastAsia="Times New Roman" w:hAnsi="Book Antiqua"/>
          <w:color w:val="800000"/>
        </w:rPr>
        <w:t>furono dati potere, gloria e regno;</w:t>
      </w:r>
      <w:r w:rsidRPr="00934518">
        <w:rPr>
          <w:rFonts w:ascii="Book Antiqua" w:eastAsia="Times New Roman" w:hAnsi="Book Antiqua"/>
          <w:color w:val="800000"/>
        </w:rPr>
        <w:br/>
        <w:t>tutti i popoli, nazioni e lingue lo servivano:</w:t>
      </w:r>
      <w:r w:rsidRPr="00934518">
        <w:rPr>
          <w:rFonts w:ascii="Book Antiqua" w:eastAsia="Times New Roman" w:hAnsi="Book Antiqua"/>
          <w:color w:val="800000"/>
        </w:rPr>
        <w:br/>
        <w:t>il suo potere è un potere eterno,</w:t>
      </w:r>
      <w:r w:rsidRPr="00934518">
        <w:rPr>
          <w:rFonts w:ascii="Book Antiqua" w:eastAsia="Times New Roman" w:hAnsi="Book Antiqua"/>
          <w:color w:val="800000"/>
        </w:rPr>
        <w:br/>
        <w:t>che non finirà mai,</w:t>
      </w:r>
      <w:r w:rsidRPr="00934518">
        <w:rPr>
          <w:rFonts w:ascii="Book Antiqua" w:eastAsia="Times New Roman" w:hAnsi="Book Antiqua"/>
          <w:color w:val="800000"/>
          <w:sz w:val="24"/>
          <w:szCs w:val="24"/>
        </w:rPr>
        <w:br/>
      </w:r>
      <w:r w:rsidRPr="00934518">
        <w:rPr>
          <w:rFonts w:ascii="Book Antiqua" w:eastAsia="Times New Roman" w:hAnsi="Book Antiqua"/>
          <w:color w:val="800000"/>
        </w:rPr>
        <w:t>e il suo regno non sarà mai distrutto. </w:t>
      </w:r>
      <w:r w:rsidRPr="00934518">
        <w:rPr>
          <w:rFonts w:ascii="Book Antiqua" w:eastAsia="Times New Roman" w:hAnsi="Book Antiqua"/>
          <w:i/>
          <w:iCs/>
          <w:color w:val="800000"/>
        </w:rPr>
        <w:br/>
      </w:r>
    </w:p>
    <w:p w:rsidR="00A845CC" w:rsidRDefault="00934518">
      <w:r>
        <w:t>Chi sarà mai questo Personaggio,</w:t>
      </w:r>
    </w:p>
    <w:p w:rsidR="00934518" w:rsidRDefault="00934518">
      <w:r>
        <w:t>di cui parla Daniele,</w:t>
      </w:r>
    </w:p>
    <w:p w:rsidR="00934518" w:rsidRDefault="00934518">
      <w:r>
        <w:t xml:space="preserve">che </w:t>
      </w:r>
      <w:bookmarkStart w:id="0" w:name="_GoBack"/>
      <w:bookmarkEnd w:id="0"/>
      <w:r>
        <w:t>riceve da Dio ogni onore,</w:t>
      </w:r>
    </w:p>
    <w:p w:rsidR="00934518" w:rsidRDefault="00934518">
      <w:r>
        <w:t>è il cui Regno sarà eterno?</w:t>
      </w:r>
    </w:p>
    <w:p w:rsidR="00934518" w:rsidRDefault="00934518">
      <w:r>
        <w:tab/>
        <w:t>Gesù quando parla di se stesso</w:t>
      </w:r>
      <w:r w:rsidR="00335DA8">
        <w:t>,</w:t>
      </w:r>
    </w:p>
    <w:p w:rsidR="00335DA8" w:rsidRDefault="00335DA8">
      <w:r>
        <w:t>dirà di essere Lui “quel Figlio d’uomo”</w:t>
      </w:r>
    </w:p>
    <w:p w:rsidR="00335DA8" w:rsidRDefault="00335DA8">
      <w:r>
        <w:t xml:space="preserve">cioè </w:t>
      </w:r>
    </w:p>
    <w:p w:rsidR="00335DA8" w:rsidRDefault="00335DA8">
      <w:r>
        <w:t xml:space="preserve">di essere l’Uomo che ha i poteri </w:t>
      </w:r>
    </w:p>
    <w:p w:rsidR="00335DA8" w:rsidRDefault="00335DA8">
      <w:r>
        <w:t>e la dignità di Dio.</w:t>
      </w:r>
    </w:p>
    <w:p w:rsidR="00934518" w:rsidRDefault="00934518"/>
    <w:p w:rsidR="00934518" w:rsidRDefault="00934518"/>
    <w:p w:rsidR="00934518" w:rsidRDefault="00934518"/>
    <w:p w:rsidR="00A845CC" w:rsidRDefault="00A845CC" w:rsidP="00A845CC">
      <w:r>
        <w:tab/>
        <w:t>VANGELO</w:t>
      </w:r>
    </w:p>
    <w:p w:rsidR="00A845CC" w:rsidRPr="00B13D19" w:rsidRDefault="00B13D19" w:rsidP="00A845CC">
      <w:pPr>
        <w:rPr>
          <w:b/>
        </w:rPr>
      </w:pPr>
      <w:r w:rsidRPr="00B13D19">
        <w:rPr>
          <w:b/>
        </w:rPr>
        <w:t>Premessa:</w:t>
      </w:r>
    </w:p>
    <w:p w:rsidR="00EF0F5E" w:rsidRDefault="00935809" w:rsidP="00A845CC">
      <w:r>
        <w:t>_ Ascoltavo una trasmissi</w:t>
      </w:r>
      <w:r w:rsidR="00EF0F5E">
        <w:t>one alla radio</w:t>
      </w:r>
    </w:p>
    <w:p w:rsidR="00EF0F5E" w:rsidRDefault="00EF0F5E" w:rsidP="00A845CC">
      <w:r>
        <w:t>stamattina:</w:t>
      </w:r>
    </w:p>
    <w:p w:rsidR="00EF0F5E" w:rsidRPr="008A12F9" w:rsidRDefault="00EF0F5E" w:rsidP="00A845CC">
      <w:pPr>
        <w:rPr>
          <w:u w:val="single"/>
        </w:rPr>
      </w:pPr>
      <w:r w:rsidRPr="008A12F9">
        <w:rPr>
          <w:u w:val="single"/>
        </w:rPr>
        <w:t>la religione cristiana è tutta una invenzione,</w:t>
      </w:r>
    </w:p>
    <w:p w:rsidR="00EF0F5E" w:rsidRDefault="00EF0F5E" w:rsidP="00A845CC">
      <w:r>
        <w:t>alla pari di tante altre religioni orientali e non</w:t>
      </w:r>
    </w:p>
    <w:p w:rsidR="00EF0F5E" w:rsidRDefault="00EF0F5E" w:rsidP="00A845CC">
      <w:r>
        <w:t>che si sono imposte nei secoli:</w:t>
      </w:r>
    </w:p>
    <w:p w:rsidR="00935809" w:rsidRDefault="00EF0F5E" w:rsidP="00A845CC">
      <w:r>
        <w:t xml:space="preserve">Induismo, </w:t>
      </w:r>
      <w:r w:rsidR="00935809">
        <w:t>il buddismo,</w:t>
      </w:r>
    </w:p>
    <w:p w:rsidR="00EF0F5E" w:rsidRDefault="00EF0F5E" w:rsidP="00A845CC">
      <w:r>
        <w:t>scintoismo,</w:t>
      </w:r>
      <w:r w:rsidR="00935809">
        <w:t xml:space="preserve"> l’islamismo, ecc…</w:t>
      </w:r>
    </w:p>
    <w:p w:rsidR="00EF0F5E" w:rsidRPr="008A12F9" w:rsidRDefault="00935809" w:rsidP="00A845CC">
      <w:pPr>
        <w:rPr>
          <w:u w:val="single"/>
        </w:rPr>
      </w:pPr>
      <w:r>
        <w:tab/>
        <w:t xml:space="preserve">Soltanto che </w:t>
      </w:r>
      <w:r w:rsidRPr="008A12F9">
        <w:rPr>
          <w:u w:val="single"/>
        </w:rPr>
        <w:t xml:space="preserve">Gesù non voleva </w:t>
      </w:r>
    </w:p>
    <w:p w:rsidR="00935809" w:rsidRPr="008A12F9" w:rsidRDefault="00935809" w:rsidP="00A845CC">
      <w:pPr>
        <w:rPr>
          <w:u w:val="single"/>
        </w:rPr>
      </w:pPr>
      <w:r w:rsidRPr="008A12F9">
        <w:rPr>
          <w:u w:val="single"/>
        </w:rPr>
        <w:t>fondare una nuova religione:</w:t>
      </w:r>
    </w:p>
    <w:p w:rsidR="00935809" w:rsidRDefault="00935809" w:rsidP="00A845CC">
      <w:r>
        <w:t>le religioni sono sempre oppressive:</w:t>
      </w:r>
    </w:p>
    <w:p w:rsidR="00935809" w:rsidRDefault="00935809" w:rsidP="00A845CC">
      <w:r>
        <w:t xml:space="preserve">Morale, credo, </w:t>
      </w:r>
    </w:p>
    <w:p w:rsidR="00935809" w:rsidRDefault="00935809" w:rsidP="00A845CC">
      <w:r>
        <w:t>pratiche, osservanze, divieti, ecc…</w:t>
      </w:r>
    </w:p>
    <w:p w:rsidR="00935809" w:rsidRDefault="00935809" w:rsidP="00A845CC">
      <w:r>
        <w:tab/>
        <w:t>Al contrario Gesù voleva dirci</w:t>
      </w:r>
    </w:p>
    <w:p w:rsidR="00935809" w:rsidRDefault="00935809" w:rsidP="00A845CC">
      <w:r>
        <w:t>che abbiamo un Padre comune: Dio</w:t>
      </w:r>
    </w:p>
    <w:p w:rsidR="00935809" w:rsidRDefault="00935809" w:rsidP="00A845CC">
      <w:r>
        <w:t>e che tutti siamo fratelli</w:t>
      </w:r>
    </w:p>
    <w:p w:rsidR="00935809" w:rsidRDefault="00935809" w:rsidP="00A845CC">
      <w:r>
        <w:t>e come tali dovremmo comportarci.</w:t>
      </w:r>
    </w:p>
    <w:p w:rsidR="00935809" w:rsidRDefault="00935809" w:rsidP="00A845CC">
      <w:r>
        <w:t>Questo concetto “nuovo” su Dio Padre</w:t>
      </w:r>
    </w:p>
    <w:p w:rsidR="00935809" w:rsidRDefault="00935809" w:rsidP="00A845CC">
      <w:r>
        <w:t>e il comportamento con le persone</w:t>
      </w:r>
    </w:p>
    <w:p w:rsidR="00935809" w:rsidRDefault="00935809" w:rsidP="00A845CC">
      <w:r>
        <w:t>che incrociamo nella vita</w:t>
      </w:r>
    </w:p>
    <w:p w:rsidR="00935809" w:rsidRDefault="00935809" w:rsidP="00A845CC">
      <w:r>
        <w:t>dovevano entrare nelle culture</w:t>
      </w:r>
    </w:p>
    <w:p w:rsidR="00935809" w:rsidRDefault="00935809" w:rsidP="00A845CC">
      <w:r>
        <w:t>e nelle religioni, anche primitive.</w:t>
      </w:r>
    </w:p>
    <w:p w:rsidR="000314D1" w:rsidRDefault="000314D1" w:rsidP="00A845CC">
      <w:r>
        <w:t>Questa è l’originalità di Gesù.</w:t>
      </w:r>
    </w:p>
    <w:p w:rsidR="00EF0F5E" w:rsidRDefault="00935809" w:rsidP="00A845CC">
      <w:r>
        <w:tab/>
        <w:t>Dopo le cose sono andate ben diversamente…</w:t>
      </w:r>
    </w:p>
    <w:p w:rsidR="00935809" w:rsidRDefault="00935809" w:rsidP="00A845CC">
      <w:r>
        <w:t xml:space="preserve">ma non per volontà di </w:t>
      </w:r>
      <w:r w:rsidR="000314D1">
        <w:t xml:space="preserve">Gesù, né di </w:t>
      </w:r>
      <w:r>
        <w:t>Dio.</w:t>
      </w:r>
    </w:p>
    <w:p w:rsidR="00EF0F5E" w:rsidRDefault="00EF0F5E" w:rsidP="00A845CC"/>
    <w:p w:rsidR="008A12F9" w:rsidRDefault="008A12F9" w:rsidP="00A845CC">
      <w:r>
        <w:t>- Perché i Vangeli?</w:t>
      </w:r>
    </w:p>
    <w:p w:rsidR="008A12F9" w:rsidRDefault="008A12F9" w:rsidP="00A845CC">
      <w:r>
        <w:t xml:space="preserve">Perché dopo 40 50 anni </w:t>
      </w:r>
    </w:p>
    <w:p w:rsidR="008A12F9" w:rsidRDefault="008A12F9" w:rsidP="00A845CC">
      <w:r>
        <w:t xml:space="preserve">qualcuno ha sentito il bisogno </w:t>
      </w:r>
    </w:p>
    <w:p w:rsidR="008A12F9" w:rsidRDefault="008A12F9" w:rsidP="00A845CC">
      <w:r>
        <w:t>di scrivere i Vangeli?</w:t>
      </w:r>
    </w:p>
    <w:p w:rsidR="008A12F9" w:rsidRDefault="008A12F9" w:rsidP="00A845CC">
      <w:r>
        <w:tab/>
        <w:t>Perché il pensiero e la Persona di Gesù</w:t>
      </w:r>
    </w:p>
    <w:p w:rsidR="008A12F9" w:rsidRDefault="008A12F9" w:rsidP="00A845CC">
      <w:r>
        <w:t>non andassero perduti;</w:t>
      </w:r>
    </w:p>
    <w:p w:rsidR="008A12F9" w:rsidRDefault="008A12F9" w:rsidP="00A845CC">
      <w:r>
        <w:t>il suo pensiero</w:t>
      </w:r>
    </w:p>
    <w:p w:rsidR="008A12F9" w:rsidRDefault="008A12F9" w:rsidP="00A845CC">
      <w:r>
        <w:t xml:space="preserve">e ancor più la sua Persona </w:t>
      </w:r>
    </w:p>
    <w:p w:rsidR="008A12F9" w:rsidRDefault="008A12F9" w:rsidP="00A845CC">
      <w:r>
        <w:t>dovevano essere conosciuti</w:t>
      </w:r>
    </w:p>
    <w:p w:rsidR="008A12F9" w:rsidRDefault="008A12F9" w:rsidP="00A845CC">
      <w:r>
        <w:t>e annunciati.</w:t>
      </w:r>
    </w:p>
    <w:p w:rsidR="008A12F9" w:rsidRDefault="008A12F9" w:rsidP="00A845CC">
      <w:r>
        <w:tab/>
        <w:t>Per questo c’era bisogno di una comunità</w:t>
      </w:r>
    </w:p>
    <w:p w:rsidR="008A12F9" w:rsidRDefault="008A12F9" w:rsidP="00A845CC">
      <w:r>
        <w:t>che annunciasse</w:t>
      </w:r>
    </w:p>
    <w:p w:rsidR="008A12F9" w:rsidRDefault="008A12F9" w:rsidP="00A845CC">
      <w:r>
        <w:t>a parole</w:t>
      </w:r>
    </w:p>
    <w:p w:rsidR="008A12F9" w:rsidRDefault="008A12F9" w:rsidP="00A845CC">
      <w:r>
        <w:t>e con la vita</w:t>
      </w:r>
    </w:p>
    <w:p w:rsidR="008A12F9" w:rsidRDefault="008A12F9" w:rsidP="00A845CC">
      <w:r>
        <w:t>con la carità</w:t>
      </w:r>
    </w:p>
    <w:p w:rsidR="008A12F9" w:rsidRDefault="008A12F9" w:rsidP="00A845CC">
      <w:r>
        <w:t>il messaggio di Gesù.</w:t>
      </w:r>
    </w:p>
    <w:p w:rsidR="008A12F9" w:rsidRDefault="008A12F9" w:rsidP="00A845CC">
      <w:r>
        <w:tab/>
        <w:t>Prima c’è Gesù</w:t>
      </w:r>
    </w:p>
    <w:p w:rsidR="008A12F9" w:rsidRDefault="008A12F9" w:rsidP="00A845CC">
      <w:r>
        <w:tab/>
        <w:t>poi il suo messaggio</w:t>
      </w:r>
    </w:p>
    <w:p w:rsidR="008A12F9" w:rsidRDefault="008A12F9" w:rsidP="00A845CC">
      <w:r>
        <w:tab/>
        <w:t>dopo ancora la comunità-Chiesa</w:t>
      </w:r>
    </w:p>
    <w:p w:rsidR="008E0EA7" w:rsidRDefault="008E0EA7" w:rsidP="00A845CC">
      <w:r>
        <w:tab/>
        <w:t>(per quel tanto che testimonia il messaggio…)</w:t>
      </w:r>
    </w:p>
    <w:p w:rsidR="008A12F9" w:rsidRDefault="008A12F9" w:rsidP="00A845CC"/>
    <w:p w:rsidR="00B13D19" w:rsidRDefault="00B13D19" w:rsidP="00A845CC">
      <w:r>
        <w:tab/>
        <w:t>Pagina del Vangelo</w:t>
      </w:r>
    </w:p>
    <w:p w:rsidR="00D82A1F" w:rsidRPr="00D82A1F" w:rsidRDefault="00D82A1F" w:rsidP="00A845CC">
      <w:pPr>
        <w:rPr>
          <w:b/>
        </w:rPr>
      </w:pPr>
      <w:r w:rsidRPr="00D82A1F">
        <w:rPr>
          <w:b/>
        </w:rPr>
        <w:t>- Simboli:</w:t>
      </w:r>
    </w:p>
    <w:p w:rsidR="00D82A1F" w:rsidRDefault="00D82A1F" w:rsidP="00A845CC">
      <w:r>
        <w:tab/>
      </w:r>
      <w:r w:rsidR="00EF0F5E">
        <w:t>.</w:t>
      </w:r>
      <w:r>
        <w:t>il monte (luogo dell’incontro con Dio…</w:t>
      </w:r>
    </w:p>
    <w:p w:rsidR="00D82A1F" w:rsidRDefault="00D82A1F" w:rsidP="00A845CC">
      <w:r>
        <w:tab/>
      </w:r>
      <w:r>
        <w:tab/>
      </w:r>
      <w:r>
        <w:tab/>
        <w:t>come la chiesa)</w:t>
      </w:r>
    </w:p>
    <w:p w:rsidR="00D82A1F" w:rsidRDefault="00D82A1F" w:rsidP="00A845CC">
      <w:r>
        <w:tab/>
      </w:r>
      <w:r w:rsidR="00EF0F5E">
        <w:t>.</w:t>
      </w:r>
      <w:r>
        <w:t xml:space="preserve">la preghiera trasforma Gesù anche </w:t>
      </w:r>
      <w:r>
        <w:tab/>
      </w:r>
      <w:r>
        <w:tab/>
      </w:r>
      <w:r>
        <w:tab/>
      </w:r>
      <w:r>
        <w:tab/>
      </w:r>
      <w:r>
        <w:tab/>
        <w:t>fisicamente.</w:t>
      </w:r>
    </w:p>
    <w:p w:rsidR="00D82A1F" w:rsidRDefault="00D82A1F" w:rsidP="00A845CC">
      <w:r>
        <w:tab/>
      </w:r>
      <w:r w:rsidR="00EF0F5E">
        <w:t>.</w:t>
      </w:r>
      <w:r>
        <w:t>tre tende: fermarsi perché si sta bene</w:t>
      </w:r>
    </w:p>
    <w:p w:rsidR="00D82A1F" w:rsidRDefault="00D82A1F" w:rsidP="00A845CC">
      <w:r>
        <w:tab/>
      </w:r>
      <w:r w:rsidR="00EF0F5E">
        <w:t>.</w:t>
      </w:r>
      <w:r>
        <w:t>la nube:</w:t>
      </w:r>
      <w:r>
        <w:tab/>
        <w:t>immagine della presenza di Dio</w:t>
      </w:r>
    </w:p>
    <w:p w:rsidR="00D82A1F" w:rsidRDefault="00D82A1F" w:rsidP="00A845CC">
      <w:r>
        <w:tab/>
      </w:r>
      <w:r w:rsidR="00EF0F5E">
        <w:t>.</w:t>
      </w:r>
      <w:r>
        <w:t>la voce di Dio: che fa dell’uomo Gesù</w:t>
      </w:r>
    </w:p>
    <w:p w:rsidR="00D82A1F" w:rsidRDefault="00D82A1F" w:rsidP="00A845CC">
      <w:r>
        <w:tab/>
      </w:r>
      <w:r>
        <w:tab/>
      </w:r>
      <w:r>
        <w:tab/>
      </w:r>
      <w:r>
        <w:tab/>
        <w:t>il Figlio di Dio… plenipotenziario</w:t>
      </w:r>
    </w:p>
    <w:p w:rsidR="00D82A1F" w:rsidRDefault="00D82A1F" w:rsidP="00A845CC">
      <w:r>
        <w:tab/>
      </w:r>
      <w:r w:rsidR="00EF0F5E">
        <w:t>.</w:t>
      </w:r>
      <w:r>
        <w:t>la discesa dal monte: la vita quotidiana</w:t>
      </w:r>
    </w:p>
    <w:p w:rsidR="002B03C7" w:rsidRDefault="002B03C7" w:rsidP="00A845CC">
      <w:r>
        <w:tab/>
      </w:r>
      <w:r w:rsidR="00EF0F5E">
        <w:t>.</w:t>
      </w:r>
      <w:r>
        <w:t xml:space="preserve">non parlare con nessuno: </w:t>
      </w:r>
    </w:p>
    <w:p w:rsidR="00D82A1F" w:rsidRDefault="002B03C7" w:rsidP="00A845CC">
      <w:r>
        <w:tab/>
      </w:r>
      <w:r>
        <w:tab/>
      </w:r>
      <w:r>
        <w:tab/>
      </w:r>
      <w:r>
        <w:tab/>
        <w:t>non avrebbero capito</w:t>
      </w:r>
    </w:p>
    <w:p w:rsidR="002B03C7" w:rsidRDefault="002B03C7" w:rsidP="00A845CC"/>
    <w:p w:rsidR="002B03C7" w:rsidRDefault="002B03C7" w:rsidP="00A845CC">
      <w:r>
        <w:t>- la Trasfigurazione è comprensibile</w:t>
      </w:r>
    </w:p>
    <w:p w:rsidR="002B03C7" w:rsidRDefault="002B03C7" w:rsidP="00A845CC">
      <w:r>
        <w:t>solo dopo la Risurrezione</w:t>
      </w:r>
    </w:p>
    <w:p w:rsidR="00D82A1F" w:rsidRDefault="00D82A1F" w:rsidP="00A845CC"/>
    <w:p w:rsidR="00A845CC" w:rsidRDefault="00A845CC" w:rsidP="00A845CC">
      <w:r>
        <w:t xml:space="preserve">- </w:t>
      </w:r>
      <w:r>
        <w:rPr>
          <w:b/>
        </w:rPr>
        <w:t xml:space="preserve">Che senso ha </w:t>
      </w:r>
      <w:r>
        <w:t>la  Trasfigurazione ?</w:t>
      </w:r>
    </w:p>
    <w:p w:rsidR="00A845CC" w:rsidRPr="000F14D6" w:rsidRDefault="00A845CC" w:rsidP="00A845CC">
      <w:pPr>
        <w:rPr>
          <w:u w:val="single"/>
        </w:rPr>
      </w:pPr>
      <w:r>
        <w:tab/>
      </w:r>
      <w:r w:rsidRPr="000F14D6">
        <w:rPr>
          <w:u w:val="single"/>
        </w:rPr>
        <w:t>Per Gesù</w:t>
      </w:r>
    </w:p>
    <w:p w:rsidR="00A845CC" w:rsidRDefault="00A845CC" w:rsidP="00A845CC">
      <w:r>
        <w:t>è un momento di conforto,</w:t>
      </w:r>
    </w:p>
    <w:p w:rsidR="00A845CC" w:rsidRDefault="00A845CC" w:rsidP="00A845CC">
      <w:r>
        <w:t>sentire il Padre vicino</w:t>
      </w:r>
    </w:p>
    <w:p w:rsidR="00A845CC" w:rsidRDefault="00A845CC" w:rsidP="00A845CC">
      <w:r>
        <w:t>che lo approva</w:t>
      </w:r>
    </w:p>
    <w:p w:rsidR="00A845CC" w:rsidRDefault="00A845CC" w:rsidP="00A845CC">
      <w:r>
        <w:t>e lo incoraggia a continuare.</w:t>
      </w:r>
    </w:p>
    <w:p w:rsidR="00A845CC" w:rsidRDefault="00A845CC" w:rsidP="00A845CC">
      <w:r>
        <w:t>Gesù, è un uomo,</w:t>
      </w:r>
    </w:p>
    <w:p w:rsidR="00A845CC" w:rsidRDefault="00A845CC" w:rsidP="00A845CC">
      <w:r>
        <w:t>e sente la fatica nel fare la volontà di Dio,</w:t>
      </w:r>
    </w:p>
    <w:p w:rsidR="00A845CC" w:rsidRDefault="00A845CC" w:rsidP="00A845CC">
      <w:r>
        <w:t>che lo chiama al sacrificio della vita.</w:t>
      </w:r>
    </w:p>
    <w:p w:rsidR="00A845CC" w:rsidRDefault="00A845CC" w:rsidP="00A845CC"/>
    <w:p w:rsidR="00A845CC" w:rsidRDefault="00A845CC" w:rsidP="00A845CC">
      <w:r>
        <w:tab/>
      </w:r>
      <w:r w:rsidRPr="000F14D6">
        <w:rPr>
          <w:u w:val="single"/>
        </w:rPr>
        <w:t>Per i discepoli</w:t>
      </w:r>
      <w:r>
        <w:t xml:space="preserve"> (e per noi)</w:t>
      </w:r>
    </w:p>
    <w:p w:rsidR="00A845CC" w:rsidRDefault="00A845CC" w:rsidP="00A845CC">
      <w:r>
        <w:t>è un segno che quell’uomo Gesù</w:t>
      </w:r>
    </w:p>
    <w:p w:rsidR="00A845CC" w:rsidRDefault="00A845CC" w:rsidP="00A845CC">
      <w:r>
        <w:t>è in contatto diretto con Dio;</w:t>
      </w:r>
    </w:p>
    <w:p w:rsidR="00A845CC" w:rsidRDefault="00A845CC" w:rsidP="00A845CC">
      <w:r>
        <w:t>è il Messia voluto, mandato, appoggiato da Dio...</w:t>
      </w:r>
    </w:p>
    <w:p w:rsidR="00A845CC" w:rsidRDefault="00A845CC" w:rsidP="00A845CC">
      <w:r>
        <w:t>è meglio per noi se ci fidiamo.</w:t>
      </w:r>
    </w:p>
    <w:p w:rsidR="00A845CC" w:rsidRDefault="00A845CC" w:rsidP="00A845CC"/>
    <w:p w:rsidR="00A845CC" w:rsidRDefault="00A845CC" w:rsidP="00A845CC">
      <w:r>
        <w:t xml:space="preserve">- Quello che per i tre discepoli </w:t>
      </w:r>
    </w:p>
    <w:p w:rsidR="00A845CC" w:rsidRDefault="00A845CC" w:rsidP="00A845CC">
      <w:r>
        <w:t xml:space="preserve">è stato un </w:t>
      </w:r>
      <w:r>
        <w:rPr>
          <w:b/>
        </w:rPr>
        <w:t>momento sconvolgente</w:t>
      </w:r>
      <w:r>
        <w:t>,</w:t>
      </w:r>
    </w:p>
    <w:p w:rsidR="00A845CC" w:rsidRDefault="00A845CC" w:rsidP="00A845CC">
      <w:r>
        <w:t xml:space="preserve">straordinario e unico </w:t>
      </w:r>
    </w:p>
    <w:p w:rsidR="00A845CC" w:rsidRDefault="00A845CC" w:rsidP="00A845CC">
      <w:r>
        <w:t>momento di forza per il resto della vita</w:t>
      </w:r>
    </w:p>
    <w:p w:rsidR="00A845CC" w:rsidRDefault="00A845CC" w:rsidP="00A845CC">
      <w:r>
        <w:t xml:space="preserve">probabilmente per Gesù era un </w:t>
      </w:r>
      <w:r>
        <w:rPr>
          <w:b/>
        </w:rPr>
        <w:t>fatto naturale</w:t>
      </w:r>
      <w:r>
        <w:t>:</w:t>
      </w:r>
    </w:p>
    <w:p w:rsidR="00A845CC" w:rsidRDefault="00A845CC" w:rsidP="00A845CC">
      <w:r>
        <w:t>entrare in dialogo con il Padre</w:t>
      </w:r>
    </w:p>
    <w:p w:rsidR="00A845CC" w:rsidRDefault="00A845CC" w:rsidP="00A845CC">
      <w:r>
        <w:t xml:space="preserve">e trasfigurarsi, cambiare aspetto </w:t>
      </w:r>
    </w:p>
    <w:p w:rsidR="00A845CC" w:rsidRDefault="00A845CC" w:rsidP="00A845CC">
      <w:r>
        <w:t>e perfino la luminosità delle vesti.</w:t>
      </w:r>
    </w:p>
    <w:p w:rsidR="00A845CC" w:rsidRDefault="00A845CC" w:rsidP="00A845CC">
      <w:r>
        <w:t xml:space="preserve">Quando Gesù si metteva in contatto </w:t>
      </w:r>
    </w:p>
    <w:p w:rsidR="00A845CC" w:rsidRDefault="00A845CC" w:rsidP="00A845CC">
      <w:r>
        <w:t>con la fonte della luce</w:t>
      </w:r>
    </w:p>
    <w:p w:rsidR="00A845CC" w:rsidRDefault="00A845CC" w:rsidP="00A845CC">
      <w:r>
        <w:t>non poteva non risplendere a sua volta.</w:t>
      </w:r>
    </w:p>
    <w:p w:rsidR="00A845CC" w:rsidRDefault="00A845CC" w:rsidP="00A845CC"/>
    <w:p w:rsidR="00A845CC" w:rsidRDefault="00A845CC" w:rsidP="00A845CC">
      <w:r>
        <w:t>- In questo cammin</w:t>
      </w:r>
      <w:r w:rsidR="00F57DA9">
        <w:t>o dei discepoli con Gesù</w:t>
      </w:r>
      <w:r>
        <w:t>,</w:t>
      </w:r>
    </w:p>
    <w:p w:rsidR="00A845CC" w:rsidRDefault="00A845CC" w:rsidP="00A845CC">
      <w:pPr>
        <w:rPr>
          <w:b/>
        </w:rPr>
      </w:pPr>
      <w:r>
        <w:rPr>
          <w:b/>
        </w:rPr>
        <w:t>la Trasfigurazione</w:t>
      </w:r>
    </w:p>
    <w:p w:rsidR="00A845CC" w:rsidRDefault="00A845CC" w:rsidP="00A845CC">
      <w:pPr>
        <w:rPr>
          <w:b/>
        </w:rPr>
      </w:pPr>
      <w:r>
        <w:rPr>
          <w:b/>
        </w:rPr>
        <w:t>è un momento di luce, di fede,</w:t>
      </w:r>
    </w:p>
    <w:p w:rsidR="00F57DA9" w:rsidRDefault="00A845CC" w:rsidP="00A845CC">
      <w:r>
        <w:t>di illuminazione,</w:t>
      </w:r>
    </w:p>
    <w:p w:rsidR="00A845CC" w:rsidRDefault="00A845CC" w:rsidP="00A845CC">
      <w:r>
        <w:t xml:space="preserve"> è una </w:t>
      </w:r>
      <w:r w:rsidRPr="00F57DA9">
        <w:rPr>
          <w:b/>
        </w:rPr>
        <w:t>epifania</w:t>
      </w:r>
      <w:r>
        <w:t>...</w:t>
      </w:r>
    </w:p>
    <w:p w:rsidR="00A845CC" w:rsidRDefault="00A845CC" w:rsidP="00A845CC">
      <w:r>
        <w:t>quell’uomo è Dio;</w:t>
      </w:r>
    </w:p>
    <w:p w:rsidR="00A845CC" w:rsidRDefault="00A845CC" w:rsidP="00A845CC">
      <w:r>
        <w:t>tutto quello che sentiremo nella passione,</w:t>
      </w:r>
    </w:p>
    <w:p w:rsidR="00A845CC" w:rsidRDefault="00A845CC" w:rsidP="00A845CC">
      <w:r>
        <w:t>quanto dovrà soffrire,</w:t>
      </w:r>
    </w:p>
    <w:p w:rsidR="00A845CC" w:rsidRDefault="00A845CC" w:rsidP="00A845CC">
      <w:r>
        <w:t>il rifiuto da parte della sua gente,</w:t>
      </w:r>
    </w:p>
    <w:p w:rsidR="00A845CC" w:rsidRDefault="00A845CC" w:rsidP="00A845CC">
      <w:r>
        <w:t>va tutto visto alla luce di quello che è veramente</w:t>
      </w:r>
    </w:p>
    <w:p w:rsidR="00A845CC" w:rsidRDefault="00A845CC" w:rsidP="00A845CC">
      <w:r>
        <w:t>di quello che abbiamo contemplato oggi:</w:t>
      </w:r>
    </w:p>
    <w:p w:rsidR="00A845CC" w:rsidRDefault="00A845CC" w:rsidP="00A845CC">
      <w:r>
        <w:t xml:space="preserve">Gesù è Dio; </w:t>
      </w:r>
    </w:p>
    <w:p w:rsidR="00A845CC" w:rsidRDefault="00A845CC" w:rsidP="00A845CC">
      <w:r>
        <w:t>è in contatto continuo con il Padre.</w:t>
      </w:r>
    </w:p>
    <w:p w:rsidR="00A845CC" w:rsidRDefault="00A845CC" w:rsidP="00A845CC">
      <w:r>
        <w:t>Dobbiamo fidarci:</w:t>
      </w:r>
    </w:p>
    <w:p w:rsidR="00A845CC" w:rsidRPr="00F57DA9" w:rsidRDefault="00A845CC" w:rsidP="00A845CC">
      <w:pPr>
        <w:rPr>
          <w:u w:val="single"/>
        </w:rPr>
      </w:pPr>
      <w:r w:rsidRPr="00F57DA9">
        <w:rPr>
          <w:u w:val="single"/>
        </w:rPr>
        <w:t>se Dio si fida di Gesù,</w:t>
      </w:r>
    </w:p>
    <w:p w:rsidR="00A845CC" w:rsidRPr="00F57DA9" w:rsidRDefault="00A845CC" w:rsidP="00A845CC">
      <w:pPr>
        <w:rPr>
          <w:u w:val="single"/>
        </w:rPr>
      </w:pPr>
      <w:r w:rsidRPr="00F57DA9">
        <w:rPr>
          <w:u w:val="single"/>
        </w:rPr>
        <w:t>possiamo fidarci pure noi.</w:t>
      </w:r>
    </w:p>
    <w:p w:rsidR="00A845CC" w:rsidRDefault="00A845CC" w:rsidP="00A845CC"/>
    <w:p w:rsidR="00A845CC" w:rsidRDefault="00A845CC" w:rsidP="00A845CC">
      <w:r>
        <w:t>- La trasfigurazione</w:t>
      </w:r>
    </w:p>
    <w:p w:rsidR="00A845CC" w:rsidRDefault="00A845CC" w:rsidP="00A845CC">
      <w:r>
        <w:t xml:space="preserve">è un momento di gioia e di luce </w:t>
      </w:r>
    </w:p>
    <w:p w:rsidR="00A845CC" w:rsidRDefault="00F57DA9" w:rsidP="00A845CC">
      <w:r>
        <w:t>ci deve far capire</w:t>
      </w:r>
    </w:p>
    <w:p w:rsidR="00A845CC" w:rsidRDefault="00A845CC" w:rsidP="00A845CC">
      <w:r>
        <w:t>che nella vita</w:t>
      </w:r>
    </w:p>
    <w:p w:rsidR="00A845CC" w:rsidRDefault="00A845CC" w:rsidP="00A845CC">
      <w:r>
        <w:t>questi momenti di luce e di gioia</w:t>
      </w:r>
    </w:p>
    <w:p w:rsidR="00A845CC" w:rsidRDefault="00A845CC" w:rsidP="00A845CC">
      <w:r>
        <w:t>ci sono;</w:t>
      </w:r>
    </w:p>
    <w:p w:rsidR="00A845CC" w:rsidRDefault="00A845CC" w:rsidP="00A845CC">
      <w:r>
        <w:t>bisogna saperli cogliere</w:t>
      </w:r>
    </w:p>
    <w:p w:rsidR="00A845CC" w:rsidRDefault="00A845CC" w:rsidP="00A845CC">
      <w:r>
        <w:t>per ricevere carica e forza</w:t>
      </w:r>
    </w:p>
    <w:p w:rsidR="00A845CC" w:rsidRDefault="00A845CC" w:rsidP="00A845CC">
      <w:r>
        <w:t>per su</w:t>
      </w:r>
      <w:r w:rsidR="00F57DA9">
        <w:t>perare i momenti bui e dolorosi:</w:t>
      </w:r>
    </w:p>
    <w:p w:rsidR="00F57DA9" w:rsidRDefault="00F57DA9" w:rsidP="00A845CC">
      <w:r>
        <w:t xml:space="preserve">es. </w:t>
      </w:r>
      <w:r>
        <w:tab/>
        <w:t>ho incontrato una persona (mio marito,</w:t>
      </w:r>
    </w:p>
    <w:p w:rsidR="00F57DA9" w:rsidRDefault="00F57DA9" w:rsidP="00A845CC">
      <w:r>
        <w:tab/>
      </w:r>
      <w:r>
        <w:tab/>
      </w:r>
      <w:r>
        <w:tab/>
      </w:r>
      <w:r>
        <w:tab/>
      </w:r>
      <w:r>
        <w:tab/>
        <w:t>mia moglie…</w:t>
      </w:r>
    </w:p>
    <w:p w:rsidR="00A845CC" w:rsidRDefault="00F57DA9" w:rsidP="00A845CC">
      <w:r>
        <w:tab/>
        <w:t>quando mi è nato un bambino</w:t>
      </w:r>
    </w:p>
    <w:p w:rsidR="00A845CC" w:rsidRDefault="00F57DA9" w:rsidP="00A845CC">
      <w:r>
        <w:tab/>
        <w:t>il primo lavoro o la prima busta paga,</w:t>
      </w:r>
    </w:p>
    <w:p w:rsidR="00F57DA9" w:rsidRDefault="00F57DA9" w:rsidP="00A845CC">
      <w:r>
        <w:tab/>
        <w:t>un compleanno,</w:t>
      </w:r>
    </w:p>
    <w:p w:rsidR="00F57DA9" w:rsidRDefault="00F57DA9" w:rsidP="00A845CC">
      <w:r>
        <w:tab/>
        <w:t>una crociera o un viaggio…</w:t>
      </w:r>
    </w:p>
    <w:p w:rsidR="00A845CC" w:rsidRDefault="00F57DA9" w:rsidP="00A845CC">
      <w:r>
        <w:tab/>
        <w:t>la laurea dopo la fatica degli studi…</w:t>
      </w:r>
    </w:p>
    <w:p w:rsidR="00F57DA9" w:rsidRDefault="00F57DA9" w:rsidP="00A845CC">
      <w:r>
        <w:tab/>
        <w:t>un complimento da parte di una persona…</w:t>
      </w:r>
    </w:p>
    <w:p w:rsidR="00A845CC" w:rsidRDefault="00F57DA9" w:rsidP="00A845CC">
      <w:r>
        <w:t>questi momenti sono una carica</w:t>
      </w:r>
    </w:p>
    <w:p w:rsidR="00A845CC" w:rsidRDefault="00F57DA9" w:rsidP="00A845CC">
      <w:r>
        <w:t>per continuare,</w:t>
      </w:r>
    </w:p>
    <w:p w:rsidR="00F57DA9" w:rsidRDefault="00F57DA9" w:rsidP="00A845CC">
      <w:r>
        <w:t>per prendere forza,</w:t>
      </w:r>
    </w:p>
    <w:p w:rsidR="00F57DA9" w:rsidRDefault="00F57DA9" w:rsidP="00A845CC">
      <w:r>
        <w:t>per sentire qualcuno che sta dalla tua parte…</w:t>
      </w:r>
    </w:p>
    <w:p w:rsidR="00F57DA9" w:rsidRDefault="00F57DA9" w:rsidP="00A845CC"/>
    <w:p w:rsidR="00F57DA9" w:rsidRDefault="00F57DA9" w:rsidP="00A845CC"/>
    <w:p w:rsidR="00F57DA9" w:rsidRDefault="00F57DA9" w:rsidP="00A845CC"/>
    <w:p w:rsidR="00F57DA9" w:rsidRDefault="00F57DA9" w:rsidP="00A845CC"/>
    <w:p w:rsidR="00F57DA9" w:rsidRDefault="00F57DA9" w:rsidP="00A845CC"/>
    <w:p w:rsidR="00A845CC" w:rsidRDefault="00A845CC" w:rsidP="00A845CC"/>
    <w:p w:rsidR="00A845CC" w:rsidRDefault="00A845CC"/>
    <w:sectPr w:rsidR="00A845CC" w:rsidSect="00E170EF"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C"/>
    <w:rsid w:val="00025CCB"/>
    <w:rsid w:val="000314D1"/>
    <w:rsid w:val="000B3301"/>
    <w:rsid w:val="000F14D6"/>
    <w:rsid w:val="0016089C"/>
    <w:rsid w:val="001D405A"/>
    <w:rsid w:val="002A1E76"/>
    <w:rsid w:val="002A42D6"/>
    <w:rsid w:val="002B03C7"/>
    <w:rsid w:val="00335DA8"/>
    <w:rsid w:val="003725AE"/>
    <w:rsid w:val="0045510C"/>
    <w:rsid w:val="004665FE"/>
    <w:rsid w:val="00503018"/>
    <w:rsid w:val="0054085D"/>
    <w:rsid w:val="005720E3"/>
    <w:rsid w:val="00716C60"/>
    <w:rsid w:val="00774F0A"/>
    <w:rsid w:val="00830474"/>
    <w:rsid w:val="008A12F9"/>
    <w:rsid w:val="008E0EA7"/>
    <w:rsid w:val="00934518"/>
    <w:rsid w:val="00935809"/>
    <w:rsid w:val="009E07A4"/>
    <w:rsid w:val="00A07D61"/>
    <w:rsid w:val="00A845CC"/>
    <w:rsid w:val="00B13D19"/>
    <w:rsid w:val="00D140E1"/>
    <w:rsid w:val="00D82A1F"/>
    <w:rsid w:val="00D84B4B"/>
    <w:rsid w:val="00E170EF"/>
    <w:rsid w:val="00EF0F5E"/>
    <w:rsid w:val="00F04B7B"/>
    <w:rsid w:val="00F57DA9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5CC"/>
    <w:pPr>
      <w:jc w:val="left"/>
    </w:pPr>
    <w:rPr>
      <w:rFonts w:eastAsia="Calibri" w:cs="Times New Roman"/>
      <w:lang w:eastAsia="it-IT"/>
    </w:rPr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5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5CC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5CC"/>
    <w:pPr>
      <w:jc w:val="left"/>
    </w:pPr>
    <w:rPr>
      <w:rFonts w:eastAsia="Calibri" w:cs="Times New Roman"/>
      <w:lang w:eastAsia="it-IT"/>
    </w:rPr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5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5CC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5</cp:revision>
  <dcterms:created xsi:type="dcterms:W3CDTF">2017-08-05T09:56:00Z</dcterms:created>
  <dcterms:modified xsi:type="dcterms:W3CDTF">2017-08-05T10:48:00Z</dcterms:modified>
</cp:coreProperties>
</file>